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3077" w14:textId="4052122D" w:rsidR="00C7080A" w:rsidRDefault="00C7080A" w:rsidP="00C7080A"/>
    <w:p w14:paraId="4BC832C6" w14:textId="18831BBA" w:rsidR="00C7080A" w:rsidRPr="00746F6D" w:rsidRDefault="00894C51" w:rsidP="00C7080A">
      <w:pPr>
        <w:pStyle w:val="Kop1"/>
        <w:rPr>
          <w:rFonts w:asciiTheme="minorHAnsi" w:hAnsiTheme="minorHAnsi" w:cstheme="minorHAnsi"/>
        </w:rPr>
      </w:pPr>
      <w:r w:rsidRPr="00746F6D">
        <w:rPr>
          <w:rFonts w:asciiTheme="minorHAnsi" w:hAnsiTheme="minorHAnsi" w:cstheme="minorHAnsi"/>
        </w:rPr>
        <w:t xml:space="preserve">Extra </w:t>
      </w:r>
      <w:r w:rsidR="00E0387F" w:rsidRPr="00746F6D">
        <w:rPr>
          <w:rFonts w:asciiTheme="minorHAnsi" w:hAnsiTheme="minorHAnsi" w:cstheme="minorHAnsi"/>
        </w:rPr>
        <w:t xml:space="preserve">Algemene Ledenvergadering </w:t>
      </w:r>
      <w:r w:rsidR="00C7080A" w:rsidRPr="00746F6D">
        <w:rPr>
          <w:rFonts w:asciiTheme="minorHAnsi" w:hAnsiTheme="minorHAnsi" w:cstheme="minorHAnsi"/>
        </w:rPr>
        <w:t>ODC</w:t>
      </w:r>
      <w:r w:rsidR="00FF5EA1" w:rsidRPr="00746F6D">
        <w:rPr>
          <w:rFonts w:asciiTheme="minorHAnsi" w:hAnsiTheme="minorHAnsi" w:cstheme="minorHAnsi"/>
        </w:rPr>
        <w:t xml:space="preserve"> 20</w:t>
      </w:r>
      <w:r w:rsidR="001B032F" w:rsidRPr="00746F6D">
        <w:rPr>
          <w:rFonts w:asciiTheme="minorHAnsi" w:hAnsiTheme="minorHAnsi" w:cstheme="minorHAnsi"/>
        </w:rPr>
        <w:t>2</w:t>
      </w:r>
      <w:r w:rsidRPr="00746F6D">
        <w:rPr>
          <w:rFonts w:asciiTheme="minorHAnsi" w:hAnsiTheme="minorHAnsi" w:cstheme="minorHAnsi"/>
        </w:rPr>
        <w:t>4</w:t>
      </w:r>
    </w:p>
    <w:p w14:paraId="5A50C532" w14:textId="236D0D9F" w:rsidR="00C7080A" w:rsidRPr="00746F6D" w:rsidRDefault="00566F42" w:rsidP="00C7080A">
      <w:pPr>
        <w:pStyle w:val="Kop1"/>
        <w:rPr>
          <w:rFonts w:asciiTheme="minorHAnsi" w:hAnsiTheme="minorHAnsi" w:cstheme="minorHAnsi"/>
        </w:rPr>
      </w:pPr>
      <w:r w:rsidRPr="00746F6D">
        <w:rPr>
          <w:rFonts w:asciiTheme="minorHAnsi" w:hAnsiTheme="minorHAnsi" w:cstheme="minorHAnsi"/>
        </w:rPr>
        <w:t>Verslag</w:t>
      </w:r>
    </w:p>
    <w:p w14:paraId="67AA0540" w14:textId="77777777" w:rsidR="00C7080A" w:rsidRPr="00746F6D" w:rsidRDefault="00C7080A" w:rsidP="00C7080A">
      <w:pPr>
        <w:rPr>
          <w:rFonts w:asciiTheme="minorHAnsi" w:hAnsiTheme="minorHAnsi" w:cstheme="minorHAnsi"/>
          <w:lang w:bidi="ar-SA"/>
        </w:rPr>
      </w:pPr>
    </w:p>
    <w:p w14:paraId="00984C49" w14:textId="0B63016B" w:rsidR="00C7080A" w:rsidRPr="00746F6D" w:rsidRDefault="00C7080A" w:rsidP="00C7080A">
      <w:pPr>
        <w:ind w:left="708"/>
        <w:rPr>
          <w:rFonts w:asciiTheme="minorHAnsi" w:hAnsiTheme="minorHAnsi" w:cstheme="minorHAnsi"/>
          <w:sz w:val="20"/>
          <w:szCs w:val="20"/>
          <w:lang w:bidi="ar-SA"/>
        </w:rPr>
      </w:pPr>
      <w:r w:rsidRPr="00746F6D">
        <w:rPr>
          <w:rFonts w:asciiTheme="minorHAnsi" w:hAnsiTheme="minorHAnsi" w:cstheme="minorHAnsi"/>
          <w:b/>
          <w:sz w:val="20"/>
          <w:szCs w:val="20"/>
          <w:lang w:bidi="ar-SA"/>
        </w:rPr>
        <w:t>Datum:</w:t>
      </w:r>
      <w:r w:rsidR="00E0387F" w:rsidRPr="00746F6D">
        <w:rPr>
          <w:rFonts w:asciiTheme="minorHAnsi" w:hAnsiTheme="minorHAnsi" w:cstheme="minorHAnsi"/>
          <w:sz w:val="20"/>
          <w:szCs w:val="20"/>
          <w:lang w:bidi="ar-SA"/>
        </w:rPr>
        <w:t xml:space="preserve"> </w:t>
      </w:r>
      <w:r w:rsidR="00894C51" w:rsidRPr="00746F6D">
        <w:rPr>
          <w:rFonts w:asciiTheme="minorHAnsi" w:hAnsiTheme="minorHAnsi" w:cstheme="minorHAnsi"/>
          <w:sz w:val="20"/>
          <w:szCs w:val="20"/>
          <w:lang w:bidi="ar-SA"/>
        </w:rPr>
        <w:t>d</w:t>
      </w:r>
      <w:r w:rsidR="00176BC2" w:rsidRPr="00746F6D">
        <w:rPr>
          <w:rFonts w:asciiTheme="minorHAnsi" w:hAnsiTheme="minorHAnsi" w:cstheme="minorHAnsi"/>
          <w:sz w:val="20"/>
          <w:szCs w:val="20"/>
          <w:lang w:bidi="ar-SA"/>
        </w:rPr>
        <w:t>insdag 19</w:t>
      </w:r>
      <w:r w:rsidR="00894C51" w:rsidRPr="00746F6D">
        <w:rPr>
          <w:rFonts w:asciiTheme="minorHAnsi" w:hAnsiTheme="minorHAnsi" w:cstheme="minorHAnsi"/>
          <w:sz w:val="20"/>
          <w:szCs w:val="20"/>
          <w:lang w:bidi="ar-SA"/>
        </w:rPr>
        <w:t xml:space="preserve"> maart </w:t>
      </w:r>
      <w:r w:rsidR="001E7C8D" w:rsidRPr="00746F6D">
        <w:rPr>
          <w:rFonts w:asciiTheme="minorHAnsi" w:hAnsiTheme="minorHAnsi" w:cstheme="minorHAnsi"/>
          <w:sz w:val="20"/>
          <w:szCs w:val="20"/>
          <w:lang w:bidi="ar-SA"/>
        </w:rPr>
        <w:t xml:space="preserve"> </w:t>
      </w:r>
    </w:p>
    <w:p w14:paraId="6DB32C70" w14:textId="7E1EA36B" w:rsidR="00792B2D" w:rsidRPr="00746F6D" w:rsidRDefault="00792B2D" w:rsidP="00C7080A">
      <w:pPr>
        <w:ind w:left="708"/>
        <w:rPr>
          <w:rFonts w:asciiTheme="minorHAnsi" w:hAnsiTheme="minorHAnsi" w:cstheme="minorHAnsi"/>
          <w:sz w:val="20"/>
          <w:szCs w:val="20"/>
          <w:lang w:bidi="ar-SA"/>
        </w:rPr>
      </w:pPr>
      <w:r w:rsidRPr="00746F6D">
        <w:rPr>
          <w:rFonts w:asciiTheme="minorHAnsi" w:hAnsiTheme="minorHAnsi" w:cstheme="minorHAnsi"/>
          <w:b/>
          <w:sz w:val="20"/>
          <w:szCs w:val="20"/>
          <w:lang w:bidi="ar-SA"/>
        </w:rPr>
        <w:t xml:space="preserve">Plaats: </w:t>
      </w:r>
      <w:r w:rsidRPr="00746F6D">
        <w:rPr>
          <w:rFonts w:asciiTheme="minorHAnsi" w:hAnsiTheme="minorHAnsi" w:cstheme="minorHAnsi"/>
          <w:sz w:val="20"/>
          <w:szCs w:val="20"/>
          <w:lang w:bidi="ar-SA"/>
        </w:rPr>
        <w:t>kantine De Boemerang</w:t>
      </w:r>
      <w:r w:rsidRPr="00746F6D">
        <w:rPr>
          <w:rFonts w:asciiTheme="minorHAnsi" w:hAnsiTheme="minorHAnsi" w:cstheme="minorHAnsi"/>
          <w:sz w:val="20"/>
          <w:szCs w:val="20"/>
          <w:lang w:bidi="ar-SA"/>
        </w:rPr>
        <w:br/>
      </w:r>
      <w:r w:rsidRPr="00746F6D">
        <w:rPr>
          <w:rFonts w:asciiTheme="minorHAnsi" w:hAnsiTheme="minorHAnsi" w:cstheme="minorHAnsi"/>
          <w:b/>
          <w:sz w:val="20"/>
          <w:szCs w:val="20"/>
          <w:lang w:bidi="ar-SA"/>
        </w:rPr>
        <w:t xml:space="preserve">Aanvang: </w:t>
      </w:r>
      <w:r w:rsidR="00E32C30" w:rsidRPr="00746F6D">
        <w:rPr>
          <w:rFonts w:asciiTheme="minorHAnsi" w:hAnsiTheme="minorHAnsi" w:cstheme="minorHAnsi"/>
          <w:sz w:val="20"/>
          <w:szCs w:val="20"/>
          <w:lang w:bidi="ar-SA"/>
        </w:rPr>
        <w:t>19</w:t>
      </w:r>
      <w:r w:rsidRPr="00746F6D">
        <w:rPr>
          <w:rFonts w:asciiTheme="minorHAnsi" w:hAnsiTheme="minorHAnsi" w:cstheme="minorHAnsi"/>
          <w:sz w:val="20"/>
          <w:szCs w:val="20"/>
          <w:lang w:bidi="ar-SA"/>
        </w:rPr>
        <w:t>:00 uur</w:t>
      </w:r>
    </w:p>
    <w:p w14:paraId="0BF129E0" w14:textId="6341ECA1" w:rsidR="009340EE" w:rsidRPr="001F5ED4" w:rsidRDefault="00701154" w:rsidP="004703DC">
      <w:pPr>
        <w:pStyle w:val="Lijstnummering"/>
        <w:numPr>
          <w:ilvl w:val="0"/>
          <w:numId w:val="25"/>
        </w:numPr>
        <w:rPr>
          <w:rFonts w:asciiTheme="minorHAnsi" w:hAnsiTheme="minorHAnsi" w:cstheme="minorHAnsi"/>
          <w:b w:val="0"/>
          <w:bCs/>
          <w:sz w:val="20"/>
          <w:szCs w:val="20"/>
          <w:u w:val="none"/>
        </w:rPr>
      </w:pPr>
      <w:r w:rsidRPr="001F5ED4">
        <w:rPr>
          <w:rFonts w:asciiTheme="minorHAnsi" w:hAnsiTheme="minorHAnsi" w:cstheme="minorHAnsi"/>
          <w:sz w:val="20"/>
          <w:szCs w:val="20"/>
          <w:u w:val="none"/>
        </w:rPr>
        <w:t>Verbouwing kantine De Boemerang</w:t>
      </w:r>
      <w:r w:rsidR="00E0387F" w:rsidRPr="001F5ED4">
        <w:rPr>
          <w:rFonts w:asciiTheme="minorHAnsi" w:hAnsiTheme="minorHAnsi" w:cstheme="minorHAnsi"/>
          <w:sz w:val="20"/>
          <w:szCs w:val="20"/>
          <w:u w:val="none"/>
        </w:rPr>
        <w:t>.</w:t>
      </w:r>
      <w:r w:rsidR="001F5ED4" w:rsidRPr="001F5ED4">
        <w:rPr>
          <w:rFonts w:asciiTheme="minorHAnsi" w:hAnsiTheme="minorHAnsi" w:cstheme="minorHAnsi"/>
          <w:sz w:val="20"/>
          <w:szCs w:val="20"/>
          <w:u w:val="none"/>
        </w:rPr>
        <w:t xml:space="preserve"> </w:t>
      </w:r>
      <w:r w:rsidR="001F5ED4">
        <w:rPr>
          <w:rFonts w:asciiTheme="minorHAnsi" w:hAnsiTheme="minorHAnsi" w:cstheme="minorHAnsi"/>
          <w:sz w:val="20"/>
          <w:szCs w:val="20"/>
          <w:u w:val="none"/>
        </w:rPr>
        <w:br/>
      </w:r>
      <w:r w:rsidR="0059242E" w:rsidRPr="001F5ED4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 xml:space="preserve">Op deze extra ingelaste </w:t>
      </w:r>
      <w:r w:rsidR="008B44B5" w:rsidRPr="001F5ED4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 xml:space="preserve">algemene ledenvergadering </w:t>
      </w:r>
      <w:r w:rsidR="00566F42" w:rsidRPr="001F5ED4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 xml:space="preserve">stond als </w:t>
      </w:r>
      <w:r w:rsidR="008B44B5" w:rsidRPr="001F5ED4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>enig</w:t>
      </w:r>
      <w:r w:rsidR="00D41C89" w:rsidRPr="001F5ED4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>e</w:t>
      </w:r>
      <w:r w:rsidR="008B44B5" w:rsidRPr="001F5ED4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 xml:space="preserve"> punt </w:t>
      </w:r>
      <w:r w:rsidR="00566F42" w:rsidRPr="001F5ED4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 xml:space="preserve">op de agenda </w:t>
      </w:r>
      <w:r w:rsidR="00890450" w:rsidRPr="001F5ED4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>de verbouwing van kantine De Boemerang</w:t>
      </w:r>
      <w:r w:rsidR="00152BB3" w:rsidRPr="001F5ED4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 xml:space="preserve"> op Sportpark Molenwijk</w:t>
      </w:r>
      <w:r w:rsidR="00566F42" w:rsidRPr="001F5ED4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 xml:space="preserve">  </w:t>
      </w:r>
      <w:r w:rsidR="00890450" w:rsidRPr="001F5ED4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 xml:space="preserve"> </w:t>
      </w:r>
    </w:p>
    <w:p w14:paraId="59BB6F7E" w14:textId="7F5898CA" w:rsidR="009340EE" w:rsidRPr="00746F6D" w:rsidRDefault="00D85029" w:rsidP="004703DC">
      <w:pPr>
        <w:pStyle w:val="Lijstnummering"/>
        <w:numPr>
          <w:ilvl w:val="0"/>
          <w:numId w:val="0"/>
        </w:numPr>
        <w:ind w:left="1080"/>
        <w:rPr>
          <w:rFonts w:asciiTheme="minorHAnsi" w:hAnsiTheme="minorHAnsi" w:cstheme="minorHAnsi"/>
          <w:b w:val="0"/>
          <w:bCs/>
          <w:sz w:val="20"/>
          <w:szCs w:val="20"/>
          <w:u w:val="none"/>
        </w:rPr>
      </w:pPr>
      <w:r w:rsidRPr="00746F6D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 xml:space="preserve">Voorzitter Walter van der linden </w:t>
      </w:r>
      <w:r w:rsidR="00152BB3" w:rsidRPr="00746F6D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 xml:space="preserve">heet iedereen van harte welkom en </w:t>
      </w:r>
      <w:r w:rsidRPr="00746F6D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 xml:space="preserve">legt de plannen uit die we hebben </w:t>
      </w:r>
      <w:r w:rsidR="00152BB3" w:rsidRPr="00746F6D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 xml:space="preserve">voor de verbouwing van de kantine. </w:t>
      </w:r>
    </w:p>
    <w:p w14:paraId="6C6C474E" w14:textId="77777777" w:rsidR="004703DC" w:rsidRDefault="00E80C16" w:rsidP="004703DC">
      <w:pPr>
        <w:pStyle w:val="Lijstnummering"/>
        <w:numPr>
          <w:ilvl w:val="0"/>
          <w:numId w:val="0"/>
        </w:numPr>
        <w:ind w:left="1080"/>
        <w:rPr>
          <w:rFonts w:asciiTheme="minorHAnsi" w:hAnsiTheme="minorHAnsi" w:cstheme="minorHAnsi"/>
          <w:sz w:val="20"/>
          <w:szCs w:val="20"/>
          <w:u w:val="none"/>
        </w:rPr>
      </w:pPr>
      <w:r w:rsidRPr="00D060B2">
        <w:rPr>
          <w:rFonts w:asciiTheme="minorHAnsi" w:hAnsiTheme="minorHAnsi" w:cstheme="minorHAnsi"/>
          <w:sz w:val="20"/>
          <w:szCs w:val="20"/>
          <w:u w:val="none"/>
        </w:rPr>
        <w:t>Wat gaan we doen?</w:t>
      </w:r>
    </w:p>
    <w:p w14:paraId="1D8A7B34" w14:textId="4A4BACBC" w:rsidR="001F5ED4" w:rsidRPr="00BA11A0" w:rsidRDefault="005341C4" w:rsidP="00801CFF">
      <w:pPr>
        <w:pStyle w:val="Lijstnummering"/>
        <w:numPr>
          <w:ilvl w:val="0"/>
          <w:numId w:val="19"/>
        </w:numPr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5341C4">
        <w:rPr>
          <w:rFonts w:asciiTheme="minorHAnsi" w:hAnsiTheme="minorHAnsi" w:cstheme="minorHAnsi"/>
          <w:b w:val="0"/>
          <w:sz w:val="20"/>
          <w:szCs w:val="20"/>
          <w:u w:val="none"/>
        </w:rPr>
        <w:t>We gaan de kantine van binnen volledig strippen.</w:t>
      </w:r>
    </w:p>
    <w:p w14:paraId="7D4E3F88" w14:textId="77777777" w:rsidR="00F6040B" w:rsidRPr="00F6040B" w:rsidRDefault="005341C4" w:rsidP="00F6040B">
      <w:pPr>
        <w:pStyle w:val="Lijstnummering"/>
        <w:numPr>
          <w:ilvl w:val="0"/>
          <w:numId w:val="19"/>
        </w:numPr>
        <w:rPr>
          <w:rFonts w:asciiTheme="minorHAnsi" w:hAnsiTheme="minorHAnsi" w:cstheme="minorHAnsi"/>
          <w:bCs/>
          <w:sz w:val="20"/>
          <w:szCs w:val="20"/>
        </w:rPr>
      </w:pPr>
      <w:r w:rsidRPr="00F6040B">
        <w:rPr>
          <w:rFonts w:asciiTheme="minorHAnsi" w:hAnsiTheme="minorHAnsi" w:cstheme="minorHAnsi"/>
          <w:b w:val="0"/>
          <w:sz w:val="20"/>
          <w:szCs w:val="20"/>
          <w:u w:val="none"/>
        </w:rPr>
        <w:t>Het rookhok, de kassa en de huidige garderobe worden verwijderd.</w:t>
      </w:r>
    </w:p>
    <w:p w14:paraId="7E9C2A63" w14:textId="77777777" w:rsidR="00F6040B" w:rsidRPr="00F6040B" w:rsidRDefault="005341C4" w:rsidP="00F6040B">
      <w:pPr>
        <w:pStyle w:val="Lijstnummering"/>
        <w:numPr>
          <w:ilvl w:val="0"/>
          <w:numId w:val="19"/>
        </w:numPr>
        <w:rPr>
          <w:rFonts w:asciiTheme="minorHAnsi" w:hAnsiTheme="minorHAnsi" w:cstheme="minorHAnsi"/>
          <w:bCs/>
          <w:sz w:val="20"/>
          <w:szCs w:val="20"/>
        </w:rPr>
      </w:pPr>
      <w:r w:rsidRPr="00F6040B">
        <w:rPr>
          <w:rFonts w:asciiTheme="minorHAnsi" w:hAnsiTheme="minorHAnsi" w:cstheme="minorHAnsi"/>
          <w:b w:val="0"/>
          <w:sz w:val="20"/>
          <w:szCs w:val="20"/>
          <w:u w:val="none"/>
        </w:rPr>
        <w:t>De kantine wordt voorzien van een nieuwe pvc-vloer</w:t>
      </w:r>
    </w:p>
    <w:p w14:paraId="11F60043" w14:textId="77777777" w:rsidR="00F6040B" w:rsidRPr="00F6040B" w:rsidRDefault="005341C4" w:rsidP="00F6040B">
      <w:pPr>
        <w:pStyle w:val="Lijstnummering"/>
        <w:numPr>
          <w:ilvl w:val="0"/>
          <w:numId w:val="19"/>
        </w:numPr>
        <w:rPr>
          <w:rFonts w:asciiTheme="minorHAnsi" w:hAnsiTheme="minorHAnsi" w:cstheme="minorHAnsi"/>
          <w:bCs/>
          <w:sz w:val="20"/>
          <w:szCs w:val="20"/>
        </w:rPr>
      </w:pPr>
      <w:r w:rsidRPr="00F6040B">
        <w:rPr>
          <w:rFonts w:asciiTheme="minorHAnsi" w:hAnsiTheme="minorHAnsi" w:cstheme="minorHAnsi"/>
          <w:b w:val="0"/>
          <w:sz w:val="20"/>
          <w:szCs w:val="20"/>
          <w:u w:val="none"/>
        </w:rPr>
        <w:t>Er komt een nieuw akoestisch zwart systeemplafond in.</w:t>
      </w:r>
    </w:p>
    <w:p w14:paraId="0ED04BB2" w14:textId="77777777" w:rsidR="00F6040B" w:rsidRPr="00F6040B" w:rsidRDefault="005341C4" w:rsidP="00F6040B">
      <w:pPr>
        <w:pStyle w:val="Lijstnummering"/>
        <w:numPr>
          <w:ilvl w:val="0"/>
          <w:numId w:val="19"/>
        </w:numPr>
        <w:rPr>
          <w:rFonts w:asciiTheme="minorHAnsi" w:hAnsiTheme="minorHAnsi" w:cstheme="minorHAnsi"/>
          <w:bCs/>
          <w:sz w:val="20"/>
          <w:szCs w:val="20"/>
        </w:rPr>
      </w:pPr>
      <w:r w:rsidRPr="00F6040B">
        <w:rPr>
          <w:rFonts w:asciiTheme="minorHAnsi" w:hAnsiTheme="minorHAnsi" w:cstheme="minorHAnsi"/>
          <w:b w:val="0"/>
          <w:sz w:val="20"/>
          <w:szCs w:val="20"/>
          <w:u w:val="none"/>
        </w:rPr>
        <w:t>De kantine wordt voorzien van HR++ glas en alles wordt geschilderd.</w:t>
      </w:r>
    </w:p>
    <w:p w14:paraId="56DF02AF" w14:textId="77777777" w:rsidR="00F6040B" w:rsidRPr="00F6040B" w:rsidRDefault="005341C4" w:rsidP="00F6040B">
      <w:pPr>
        <w:pStyle w:val="Lijstnummering"/>
        <w:numPr>
          <w:ilvl w:val="0"/>
          <w:numId w:val="19"/>
        </w:numPr>
        <w:rPr>
          <w:rFonts w:asciiTheme="minorHAnsi" w:hAnsiTheme="minorHAnsi" w:cstheme="minorHAnsi"/>
          <w:bCs/>
          <w:sz w:val="20"/>
          <w:szCs w:val="20"/>
        </w:rPr>
      </w:pPr>
      <w:r w:rsidRPr="00F6040B">
        <w:rPr>
          <w:rFonts w:asciiTheme="minorHAnsi" w:hAnsiTheme="minorHAnsi" w:cstheme="minorHAnsi"/>
          <w:b w:val="0"/>
          <w:sz w:val="20"/>
          <w:szCs w:val="20"/>
          <w:u w:val="none"/>
        </w:rPr>
        <w:t>De keukenapparatuur wordt grotendeels vernieuwd.</w:t>
      </w:r>
    </w:p>
    <w:p w14:paraId="242A6ACD" w14:textId="77777777" w:rsidR="00F6040B" w:rsidRPr="00F6040B" w:rsidRDefault="005341C4" w:rsidP="00F6040B">
      <w:pPr>
        <w:pStyle w:val="Lijstnummering"/>
        <w:numPr>
          <w:ilvl w:val="0"/>
          <w:numId w:val="19"/>
        </w:numPr>
        <w:rPr>
          <w:rFonts w:asciiTheme="minorHAnsi" w:hAnsiTheme="minorHAnsi" w:cstheme="minorHAnsi"/>
          <w:bCs/>
          <w:sz w:val="20"/>
          <w:szCs w:val="20"/>
        </w:rPr>
      </w:pPr>
      <w:r w:rsidRPr="00F6040B">
        <w:rPr>
          <w:rFonts w:asciiTheme="minorHAnsi" w:hAnsiTheme="minorHAnsi" w:cstheme="minorHAnsi"/>
          <w:b w:val="0"/>
          <w:sz w:val="20"/>
          <w:szCs w:val="20"/>
          <w:u w:val="none"/>
        </w:rPr>
        <w:t>De afhaalbalie wordt vernieuwd en uitgebreid.</w:t>
      </w:r>
    </w:p>
    <w:p w14:paraId="5F925EAC" w14:textId="77777777" w:rsidR="00C575BA" w:rsidRPr="00C575BA" w:rsidRDefault="00933113" w:rsidP="00F6040B">
      <w:pPr>
        <w:pStyle w:val="Lijstnummering"/>
        <w:numPr>
          <w:ilvl w:val="0"/>
          <w:numId w:val="19"/>
        </w:numPr>
        <w:rPr>
          <w:rFonts w:asciiTheme="minorHAnsi" w:hAnsiTheme="minorHAnsi" w:cstheme="minorHAnsi"/>
          <w:bCs/>
          <w:sz w:val="20"/>
          <w:szCs w:val="20"/>
        </w:rPr>
      </w:pPr>
      <w:r w:rsidRPr="00F6040B">
        <w:rPr>
          <w:rFonts w:asciiTheme="minorHAnsi" w:hAnsiTheme="minorHAnsi" w:cstheme="minorHAnsi"/>
          <w:b w:val="0"/>
          <w:sz w:val="20"/>
          <w:szCs w:val="20"/>
          <w:u w:val="none"/>
        </w:rPr>
        <w:t>De bar wordt vernieuwd.</w:t>
      </w:r>
    </w:p>
    <w:p w14:paraId="1516F72B" w14:textId="77777777" w:rsidR="00C575BA" w:rsidRPr="00C575BA" w:rsidRDefault="00933113" w:rsidP="00F6040B">
      <w:pPr>
        <w:pStyle w:val="Lijstnummering"/>
        <w:numPr>
          <w:ilvl w:val="0"/>
          <w:numId w:val="19"/>
        </w:numPr>
        <w:rPr>
          <w:rFonts w:asciiTheme="minorHAnsi" w:hAnsiTheme="minorHAnsi" w:cstheme="minorHAnsi"/>
          <w:bCs/>
          <w:sz w:val="20"/>
          <w:szCs w:val="20"/>
        </w:rPr>
      </w:pPr>
      <w:r w:rsidRPr="00F6040B">
        <w:rPr>
          <w:rFonts w:asciiTheme="minorHAnsi" w:hAnsiTheme="minorHAnsi" w:cstheme="minorHAnsi"/>
          <w:b w:val="0"/>
          <w:sz w:val="20"/>
          <w:szCs w:val="20"/>
          <w:u w:val="none"/>
        </w:rPr>
        <w:t>De huidige ingang wordt nooddeur.</w:t>
      </w:r>
    </w:p>
    <w:p w14:paraId="51EE9D03" w14:textId="77777777" w:rsidR="00C575BA" w:rsidRPr="00C575BA" w:rsidRDefault="00933113" w:rsidP="00F6040B">
      <w:pPr>
        <w:pStyle w:val="Lijstnummering"/>
        <w:numPr>
          <w:ilvl w:val="0"/>
          <w:numId w:val="19"/>
        </w:numPr>
        <w:rPr>
          <w:rFonts w:asciiTheme="minorHAnsi" w:hAnsiTheme="minorHAnsi" w:cstheme="minorHAnsi"/>
          <w:bCs/>
          <w:sz w:val="20"/>
          <w:szCs w:val="20"/>
        </w:rPr>
      </w:pPr>
      <w:r w:rsidRPr="00F6040B">
        <w:rPr>
          <w:rFonts w:asciiTheme="minorHAnsi" w:hAnsiTheme="minorHAnsi" w:cstheme="minorHAnsi"/>
          <w:b w:val="0"/>
          <w:sz w:val="20"/>
          <w:szCs w:val="20"/>
          <w:u w:val="none"/>
        </w:rPr>
        <w:t>De ingang komt bij kleedkamer 5 en 6.</w:t>
      </w:r>
    </w:p>
    <w:p w14:paraId="14C1AC7E" w14:textId="08E5C4C4" w:rsidR="00933113" w:rsidRPr="00C575BA" w:rsidRDefault="00933113" w:rsidP="00F6040B">
      <w:pPr>
        <w:pStyle w:val="Lijstnummering"/>
        <w:numPr>
          <w:ilvl w:val="0"/>
          <w:numId w:val="19"/>
        </w:numPr>
        <w:rPr>
          <w:rFonts w:asciiTheme="minorHAnsi" w:hAnsiTheme="minorHAnsi" w:cstheme="minorHAnsi"/>
          <w:b w:val="0"/>
          <w:sz w:val="20"/>
          <w:szCs w:val="20"/>
          <w:u w:val="none"/>
        </w:rPr>
      </w:pPr>
      <w:r w:rsidRPr="00F6040B">
        <w:rPr>
          <w:rFonts w:asciiTheme="minorHAnsi" w:hAnsiTheme="minorHAnsi" w:cstheme="minorHAnsi"/>
          <w:b w:val="0"/>
          <w:sz w:val="20"/>
          <w:szCs w:val="20"/>
          <w:u w:val="none"/>
        </w:rPr>
        <w:t>De kantine wordt verwarmd met luchtverwarming (airco’s).</w:t>
      </w:r>
      <w:r w:rsidR="0032272D" w:rsidRPr="00F6040B">
        <w:rPr>
          <w:rFonts w:asciiTheme="minorHAnsi" w:hAnsiTheme="minorHAnsi" w:cstheme="minorHAnsi"/>
          <w:b w:val="0"/>
          <w:sz w:val="20"/>
          <w:szCs w:val="20"/>
          <w:u w:val="none"/>
        </w:rPr>
        <w:br/>
      </w:r>
      <w:r w:rsidRPr="00C575BA">
        <w:rPr>
          <w:rFonts w:asciiTheme="minorHAnsi" w:hAnsiTheme="minorHAnsi" w:cstheme="minorHAnsi"/>
          <w:b w:val="0"/>
          <w:sz w:val="20"/>
          <w:szCs w:val="20"/>
          <w:u w:val="none"/>
        </w:rPr>
        <w:t>Dit laatste gebeurt mogelijk in een latere fase; omdat hiervoor de stroomaansluiting verzwaard moet worden naar een grootverbruik aansluiting.</w:t>
      </w:r>
      <w:r w:rsidR="0032272D" w:rsidRPr="00C575BA">
        <w:rPr>
          <w:rFonts w:asciiTheme="minorHAnsi" w:hAnsiTheme="minorHAnsi" w:cstheme="minorHAnsi"/>
          <w:b w:val="0"/>
          <w:sz w:val="20"/>
          <w:szCs w:val="20"/>
          <w:u w:val="none"/>
        </w:rPr>
        <w:t xml:space="preserve"> </w:t>
      </w:r>
      <w:r w:rsidRPr="00C575BA">
        <w:rPr>
          <w:rFonts w:asciiTheme="minorHAnsi" w:hAnsiTheme="minorHAnsi" w:cstheme="minorHAnsi"/>
          <w:b w:val="0"/>
          <w:sz w:val="20"/>
          <w:szCs w:val="20"/>
          <w:u w:val="none"/>
        </w:rPr>
        <w:t>Het is nu nog in onderzoek hoelang een dergelijke verzwaring gaat duren.</w:t>
      </w:r>
      <w:r w:rsidR="0032272D" w:rsidRPr="00C575BA">
        <w:rPr>
          <w:rFonts w:asciiTheme="minorHAnsi" w:hAnsiTheme="minorHAnsi" w:cstheme="minorHAnsi"/>
          <w:b w:val="0"/>
          <w:sz w:val="20"/>
          <w:szCs w:val="20"/>
          <w:u w:val="none"/>
        </w:rPr>
        <w:br/>
      </w:r>
      <w:r w:rsidRPr="00C575BA">
        <w:rPr>
          <w:rFonts w:asciiTheme="minorHAnsi" w:hAnsiTheme="minorHAnsi" w:cstheme="minorHAnsi"/>
          <w:b w:val="0"/>
          <w:sz w:val="20"/>
          <w:szCs w:val="20"/>
          <w:u w:val="none"/>
        </w:rPr>
        <w:t>Mocht dit niet tijdig lukken dan kunnen we alles voorbereiden en tot die tijd met huidige cv-installatie blijven verwarmen totdat de verzwaring gerealiseerd is.</w:t>
      </w:r>
    </w:p>
    <w:p w14:paraId="5A3B1460" w14:textId="77777777" w:rsidR="00C575BA" w:rsidRDefault="00C575BA" w:rsidP="0032272D">
      <w:pPr>
        <w:pStyle w:val="Normaalweb"/>
        <w:spacing w:before="0" w:beforeAutospacing="0" w:after="0" w:afterAutospacing="0"/>
        <w:ind w:firstLine="708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14:paraId="6304682A" w14:textId="77777777" w:rsidR="00C575BA" w:rsidRDefault="00C575BA" w:rsidP="0032272D">
      <w:pPr>
        <w:pStyle w:val="Normaalweb"/>
        <w:spacing w:before="0" w:beforeAutospacing="0" w:after="0" w:afterAutospacing="0"/>
        <w:ind w:firstLine="708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14:paraId="63EDF9A5" w14:textId="77777777" w:rsidR="00C575BA" w:rsidRDefault="00C575BA" w:rsidP="0032272D">
      <w:pPr>
        <w:pStyle w:val="Normaalweb"/>
        <w:spacing w:before="0" w:beforeAutospacing="0" w:after="0" w:afterAutospacing="0"/>
        <w:ind w:firstLine="708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14:paraId="7978F084" w14:textId="77777777" w:rsidR="00C575BA" w:rsidRDefault="00C575BA" w:rsidP="0032272D">
      <w:pPr>
        <w:pStyle w:val="Normaalweb"/>
        <w:spacing w:before="0" w:beforeAutospacing="0" w:after="0" w:afterAutospacing="0"/>
        <w:ind w:firstLine="708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14:paraId="09D90A6C" w14:textId="77777777" w:rsidR="00C575BA" w:rsidRDefault="00C575BA" w:rsidP="0032272D">
      <w:pPr>
        <w:pStyle w:val="Normaalweb"/>
        <w:spacing w:before="0" w:beforeAutospacing="0" w:after="0" w:afterAutospacing="0"/>
        <w:ind w:firstLine="708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14:paraId="2F0808BE" w14:textId="77777777" w:rsidR="00C575BA" w:rsidRDefault="00C575BA" w:rsidP="0032272D">
      <w:pPr>
        <w:pStyle w:val="Normaalweb"/>
        <w:spacing w:before="0" w:beforeAutospacing="0" w:after="0" w:afterAutospacing="0"/>
        <w:ind w:firstLine="708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14:paraId="54E2A186" w14:textId="77777777" w:rsidR="00D977DF" w:rsidRDefault="00D977DF" w:rsidP="0032272D">
      <w:pPr>
        <w:pStyle w:val="Normaalweb"/>
        <w:spacing w:before="0" w:beforeAutospacing="0" w:after="0" w:afterAutospacing="0"/>
        <w:ind w:firstLine="708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14:paraId="056CA035" w14:textId="0B1C39D0" w:rsidR="00243229" w:rsidRPr="008025F5" w:rsidRDefault="00243229" w:rsidP="00801CFF">
      <w:pPr>
        <w:pStyle w:val="Normaalweb"/>
        <w:spacing w:before="0" w:beforeAutospacing="0" w:after="0" w:afterAutospacing="0"/>
        <w:ind w:left="708"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8025F5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0"/>
          <w:szCs w:val="20"/>
        </w:rPr>
        <w:t>Begroting verbouwing:</w:t>
      </w:r>
    </w:p>
    <w:p w14:paraId="334AB5AC" w14:textId="77777777" w:rsidR="00243229" w:rsidRPr="007E17F3" w:rsidRDefault="00243229" w:rsidP="00D060B2">
      <w:pPr>
        <w:pStyle w:val="Normaalweb"/>
        <w:spacing w:before="0" w:beforeAutospacing="0" w:after="0" w:afterAutospacing="0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7E17F3">
        <w:rPr>
          <w:rFonts w:asciiTheme="minorHAnsi" w:eastAsiaTheme="minorEastAsia" w:hAnsiTheme="minorHAnsi" w:cstheme="minorHAnsi"/>
          <w:i/>
          <w:iCs/>
          <w:color w:val="000000" w:themeColor="text1"/>
          <w:kern w:val="24"/>
          <w:sz w:val="20"/>
          <w:szCs w:val="20"/>
        </w:rPr>
        <w:t>Bedragen in Euro’s exclusief BTW</w:t>
      </w:r>
    </w:p>
    <w:p w14:paraId="54284599" w14:textId="0C12FA2E" w:rsidR="00243229" w:rsidRPr="007E17F3" w:rsidRDefault="00243229" w:rsidP="00D060B2">
      <w:pPr>
        <w:pStyle w:val="Normaalweb"/>
        <w:spacing w:before="0" w:beforeAutospacing="0" w:after="0" w:afterAutospacing="0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7E17F3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 xml:space="preserve">Verbouwing  plus installaties: </w:t>
      </w:r>
      <w:r w:rsidR="007E17F3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ab/>
      </w:r>
      <w:r w:rsidRPr="007E17F3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>126.500,-</w:t>
      </w:r>
    </w:p>
    <w:p w14:paraId="2802EEAD" w14:textId="4F14780C" w:rsidR="00243229" w:rsidRPr="007E17F3" w:rsidRDefault="00243229" w:rsidP="00D060B2">
      <w:pPr>
        <w:pStyle w:val="Normaalweb"/>
        <w:spacing w:before="0" w:beforeAutospacing="0" w:after="0" w:afterAutospacing="0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7E17F3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 xml:space="preserve">Onvoorzien:                              </w:t>
      </w:r>
      <w:r w:rsidR="007E17F3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ab/>
      </w:r>
      <w:r w:rsidRPr="007E17F3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 xml:space="preserve">+   </w:t>
      </w:r>
      <w:r w:rsidRPr="007E17F3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  <w:u w:val="single"/>
        </w:rPr>
        <w:t>3.500,-</w:t>
      </w:r>
    </w:p>
    <w:p w14:paraId="138B3280" w14:textId="3B5F60D9" w:rsidR="00243229" w:rsidRPr="007E17F3" w:rsidRDefault="00243229" w:rsidP="00D060B2">
      <w:pPr>
        <w:pStyle w:val="Normaalweb"/>
        <w:spacing w:before="0" w:beforeAutospacing="0" w:after="0" w:afterAutospacing="0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7E17F3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 xml:space="preserve">Totaal begroot                          </w:t>
      </w:r>
      <w:r w:rsidR="007E17F3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ab/>
      </w:r>
      <w:r w:rsidRPr="007E17F3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>130.000,-</w:t>
      </w:r>
    </w:p>
    <w:p w14:paraId="5E1D0F32" w14:textId="77777777" w:rsidR="00243229" w:rsidRPr="007E17F3" w:rsidRDefault="00243229" w:rsidP="00D060B2">
      <w:pPr>
        <w:pStyle w:val="Normaalweb"/>
        <w:spacing w:before="0" w:beforeAutospacing="0" w:after="0" w:afterAutospacing="0"/>
        <w:ind w:left="1416"/>
        <w:rPr>
          <w:rFonts w:asciiTheme="minorHAnsi" w:hAnsiTheme="minorHAnsi" w:cstheme="minorHAnsi"/>
          <w:sz w:val="20"/>
          <w:szCs w:val="20"/>
        </w:rPr>
      </w:pPr>
      <w:r w:rsidRPr="007E17F3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br/>
        <w:t>Financiering / Budget</w:t>
      </w:r>
    </w:p>
    <w:p w14:paraId="1BDCE1EF" w14:textId="55132BB7" w:rsidR="00243229" w:rsidRPr="007E17F3" w:rsidRDefault="00243229" w:rsidP="00D060B2">
      <w:pPr>
        <w:pStyle w:val="Normaalweb"/>
        <w:spacing w:before="0" w:beforeAutospacing="0" w:after="0" w:afterAutospacing="0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7E17F3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 xml:space="preserve">Eigen middelen Spaarrekening: </w:t>
      </w:r>
      <w:r w:rsidR="00343A35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ab/>
      </w:r>
      <w:r w:rsidRPr="007E17F3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 xml:space="preserve"> 117.100,-</w:t>
      </w:r>
    </w:p>
    <w:p w14:paraId="03D44F77" w14:textId="11CCD4D8" w:rsidR="00243229" w:rsidRPr="007E17F3" w:rsidRDefault="00243229" w:rsidP="00D060B2">
      <w:pPr>
        <w:pStyle w:val="Normaalweb"/>
        <w:spacing w:before="0" w:beforeAutospacing="0" w:after="0" w:afterAutospacing="0"/>
        <w:ind w:left="1416"/>
        <w:rPr>
          <w:rFonts w:asciiTheme="minorHAnsi" w:hAnsiTheme="minorHAnsi" w:cstheme="minorHAnsi"/>
          <w:sz w:val="20"/>
          <w:szCs w:val="20"/>
        </w:rPr>
      </w:pPr>
      <w:r w:rsidRPr="007E17F3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 xml:space="preserve">Bijdrage Sligro:                                 </w:t>
      </w:r>
      <w:r w:rsidR="00343A35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ab/>
      </w:r>
      <w:r w:rsidRPr="007E17F3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 xml:space="preserve">  </w:t>
      </w:r>
      <w:r w:rsidR="00343A35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 xml:space="preserve">   </w:t>
      </w:r>
      <w:r w:rsidRPr="007E17F3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>7.500.-</w:t>
      </w:r>
    </w:p>
    <w:p w14:paraId="02F94035" w14:textId="3FF61B0F" w:rsidR="00243229" w:rsidRPr="007E17F3" w:rsidRDefault="00243229" w:rsidP="00D060B2">
      <w:pPr>
        <w:pStyle w:val="Normaalweb"/>
        <w:spacing w:before="0" w:beforeAutospacing="0" w:after="0" w:afterAutospacing="0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7E17F3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 xml:space="preserve">Bijdrage Rabobank:                   </w:t>
      </w:r>
      <w:r w:rsidR="00343A35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ab/>
      </w:r>
      <w:r w:rsidRPr="007E17F3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 xml:space="preserve">  + </w:t>
      </w:r>
      <w:r w:rsidRPr="007E17F3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  <w:u w:val="single"/>
        </w:rPr>
        <w:t>5.400,-</w:t>
      </w:r>
    </w:p>
    <w:p w14:paraId="2F20D8AB" w14:textId="6D957085" w:rsidR="00243229" w:rsidRPr="007E17F3" w:rsidRDefault="00243229" w:rsidP="00D060B2">
      <w:pPr>
        <w:pStyle w:val="Normaalweb"/>
        <w:spacing w:before="0" w:beforeAutospacing="0" w:after="0" w:afterAutospacing="0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7E17F3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 xml:space="preserve">Totaal:                                        </w:t>
      </w:r>
      <w:r w:rsidR="00343A35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ab/>
      </w:r>
      <w:r w:rsidRPr="007E17F3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 xml:space="preserve"> 130.000,-</w:t>
      </w:r>
    </w:p>
    <w:p w14:paraId="6DDDEA1A" w14:textId="77777777" w:rsidR="00C575BA" w:rsidRPr="007E17F3" w:rsidRDefault="00C575BA" w:rsidP="0032272D">
      <w:pPr>
        <w:pStyle w:val="Normaalweb"/>
        <w:spacing w:before="0" w:beforeAutospacing="0" w:after="0" w:afterAutospacing="0"/>
        <w:ind w:left="708"/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</w:pPr>
    </w:p>
    <w:p w14:paraId="1A24E06F" w14:textId="62443624" w:rsidR="00243229" w:rsidRPr="007E17F3" w:rsidRDefault="00243229" w:rsidP="00D060B2">
      <w:pPr>
        <w:pStyle w:val="Normaalweb"/>
        <w:spacing w:before="0" w:beforeAutospacing="0" w:after="0" w:afterAutospacing="0"/>
        <w:ind w:left="1416"/>
        <w:rPr>
          <w:rFonts w:asciiTheme="minorHAnsi" w:eastAsiaTheme="minorEastAsia" w:hAnsiTheme="minorHAnsi" w:cstheme="minorHAnsi"/>
          <w:color w:val="222222"/>
          <w:kern w:val="24"/>
          <w:sz w:val="20"/>
          <w:szCs w:val="20"/>
        </w:rPr>
      </w:pPr>
      <w:r w:rsidRPr="007E17F3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 xml:space="preserve">Vernieuwing van het interieur is niet in de begroting opgenomen, dit willen we financieren met andere acties zoals een dienstenveiling en mogelijk een </w:t>
      </w:r>
      <w:proofErr w:type="spellStart"/>
      <w:r w:rsidRPr="007E17F3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>crowdfund</w:t>
      </w:r>
      <w:proofErr w:type="spellEnd"/>
      <w:r w:rsidRPr="007E17F3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>-actie</w:t>
      </w:r>
      <w:r w:rsidRPr="007E17F3">
        <w:rPr>
          <w:rFonts w:asciiTheme="minorHAnsi" w:eastAsiaTheme="minorEastAsia" w:hAnsiTheme="minorHAnsi" w:cstheme="minorHAnsi"/>
          <w:color w:val="222222"/>
          <w:kern w:val="24"/>
          <w:sz w:val="20"/>
          <w:szCs w:val="20"/>
        </w:rPr>
        <w:t>.</w:t>
      </w:r>
    </w:p>
    <w:p w14:paraId="56739B4D" w14:textId="77777777" w:rsidR="0032272D" w:rsidRDefault="0032272D" w:rsidP="00243229">
      <w:pPr>
        <w:pStyle w:val="Normaalweb"/>
        <w:spacing w:before="0" w:beforeAutospacing="0" w:after="0" w:afterAutospacing="0"/>
        <w:rPr>
          <w:rFonts w:asciiTheme="minorHAnsi" w:eastAsiaTheme="minorEastAsia" w:hAnsiTheme="minorHAnsi" w:cstheme="minorHAnsi"/>
          <w:color w:val="222222"/>
          <w:kern w:val="24"/>
          <w:sz w:val="22"/>
          <w:szCs w:val="22"/>
        </w:rPr>
      </w:pPr>
    </w:p>
    <w:p w14:paraId="6147EF47" w14:textId="63C7EA24" w:rsidR="00035798" w:rsidRDefault="007E17F3" w:rsidP="00D060B2">
      <w:pPr>
        <w:pStyle w:val="Lijstnummering"/>
        <w:numPr>
          <w:ilvl w:val="0"/>
          <w:numId w:val="0"/>
        </w:numPr>
        <w:spacing w:before="0" w:line="276" w:lineRule="auto"/>
        <w:ind w:left="1416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7E17F3">
        <w:rPr>
          <w:rFonts w:asciiTheme="minorHAnsi" w:hAnsiTheme="minorHAnsi" w:cstheme="minorHAnsi"/>
          <w:sz w:val="22"/>
          <w:szCs w:val="22"/>
          <w:u w:val="none"/>
        </w:rPr>
        <w:t>Statuten</w:t>
      </w:r>
      <w:r>
        <w:rPr>
          <w:rFonts w:asciiTheme="minorHAnsi" w:hAnsiTheme="minorHAnsi" w:cstheme="minorHAnsi"/>
          <w:sz w:val="22"/>
          <w:szCs w:val="22"/>
          <w:u w:val="none"/>
        </w:rPr>
        <w:br/>
      </w:r>
      <w:r w:rsidR="00035798" w:rsidRPr="00C575B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Op basis van artikel 15 lid 5 van de statuten behoeft het bestuur de goedkeuring van de algemene vergadering voor investeringen die een bedrag van fl. 50.000 (€ 22.689) te boven gaan.</w:t>
      </w:r>
    </w:p>
    <w:p w14:paraId="040841E1" w14:textId="79AB4A24" w:rsidR="000E6B5A" w:rsidRPr="000E6B5A" w:rsidRDefault="007E17F3" w:rsidP="00D060B2">
      <w:pPr>
        <w:pStyle w:val="Lijstnummering"/>
        <w:numPr>
          <w:ilvl w:val="0"/>
          <w:numId w:val="0"/>
        </w:numPr>
        <w:spacing w:before="0" w:line="276" w:lineRule="auto"/>
        <w:ind w:left="1416"/>
        <w:rPr>
          <w:rFonts w:asciiTheme="minorHAnsi" w:hAnsiTheme="minorHAnsi" w:cstheme="minorHAnsi"/>
          <w:sz w:val="20"/>
          <w:szCs w:val="20"/>
          <w:u w:val="none"/>
        </w:rPr>
      </w:pPr>
      <w:r>
        <w:rPr>
          <w:rFonts w:asciiTheme="minorHAnsi" w:hAnsiTheme="minorHAnsi" w:cstheme="minorHAnsi"/>
          <w:sz w:val="20"/>
          <w:szCs w:val="20"/>
          <w:u w:val="none"/>
        </w:rPr>
        <w:br/>
      </w:r>
      <w:r w:rsidR="000E6B5A" w:rsidRPr="000E6B5A">
        <w:rPr>
          <w:rFonts w:asciiTheme="minorHAnsi" w:hAnsiTheme="minorHAnsi" w:cstheme="minorHAnsi"/>
          <w:sz w:val="20"/>
          <w:szCs w:val="20"/>
          <w:u w:val="none"/>
        </w:rPr>
        <w:t>Leden zijn akkoord</w:t>
      </w:r>
    </w:p>
    <w:p w14:paraId="0B6E4BAD" w14:textId="39011485" w:rsidR="00746F6D" w:rsidRPr="000E6B5A" w:rsidRDefault="00746F6D" w:rsidP="00D060B2">
      <w:pPr>
        <w:pStyle w:val="Lijstnummering"/>
        <w:numPr>
          <w:ilvl w:val="0"/>
          <w:numId w:val="0"/>
        </w:numPr>
        <w:spacing w:before="0" w:line="276" w:lineRule="auto"/>
        <w:ind w:left="895" w:firstLine="521"/>
        <w:rPr>
          <w:rFonts w:asciiTheme="minorHAnsi" w:hAnsiTheme="minorHAnsi" w:cstheme="minorHAnsi"/>
          <w:b w:val="0"/>
          <w:bCs/>
          <w:sz w:val="20"/>
          <w:szCs w:val="20"/>
          <w:u w:val="none"/>
        </w:rPr>
      </w:pPr>
      <w:r w:rsidRPr="000E6B5A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 xml:space="preserve">De aanwezige leden hebben ingestemd met het voorstel van het bestuur. </w:t>
      </w:r>
    </w:p>
    <w:p w14:paraId="2DD76957" w14:textId="77777777" w:rsidR="000E6B5A" w:rsidRPr="000E6B5A" w:rsidRDefault="000E6B5A" w:rsidP="00746F6D">
      <w:pPr>
        <w:pStyle w:val="Lijstnummering"/>
        <w:numPr>
          <w:ilvl w:val="0"/>
          <w:numId w:val="0"/>
        </w:numPr>
        <w:spacing w:before="0" w:line="276" w:lineRule="auto"/>
        <w:ind w:left="895" w:hanging="187"/>
        <w:rPr>
          <w:rFonts w:asciiTheme="minorHAnsi" w:hAnsiTheme="minorHAnsi" w:cstheme="minorHAnsi"/>
          <w:b w:val="0"/>
          <w:bCs/>
          <w:sz w:val="20"/>
          <w:szCs w:val="20"/>
          <w:u w:val="none"/>
        </w:rPr>
      </w:pPr>
    </w:p>
    <w:p w14:paraId="4B8200A3" w14:textId="1FF34A24" w:rsidR="00746F6D" w:rsidRPr="000E6B5A" w:rsidRDefault="000E6B5A" w:rsidP="00D060B2">
      <w:pPr>
        <w:pStyle w:val="Lijstnummering"/>
        <w:numPr>
          <w:ilvl w:val="0"/>
          <w:numId w:val="0"/>
        </w:numPr>
        <w:spacing w:before="0" w:line="276" w:lineRule="auto"/>
        <w:ind w:left="1416"/>
        <w:rPr>
          <w:rFonts w:asciiTheme="minorHAnsi" w:hAnsiTheme="minorHAnsi" w:cstheme="minorHAnsi"/>
          <w:b w:val="0"/>
          <w:bCs/>
          <w:sz w:val="20"/>
          <w:szCs w:val="20"/>
          <w:u w:val="none"/>
        </w:rPr>
      </w:pPr>
      <w:r w:rsidRPr="000E6B5A">
        <w:rPr>
          <w:rFonts w:asciiTheme="minorHAnsi" w:hAnsiTheme="minorHAnsi" w:cstheme="minorHAnsi"/>
          <w:sz w:val="20"/>
          <w:szCs w:val="20"/>
          <w:u w:val="none"/>
        </w:rPr>
        <w:t>Planning</w:t>
      </w:r>
      <w:r w:rsidRPr="000E6B5A">
        <w:rPr>
          <w:rFonts w:asciiTheme="minorHAnsi" w:hAnsiTheme="minorHAnsi" w:cstheme="minorHAnsi"/>
          <w:sz w:val="20"/>
          <w:szCs w:val="20"/>
          <w:u w:val="none"/>
        </w:rPr>
        <w:br/>
      </w:r>
      <w:r w:rsidR="00746F6D" w:rsidRPr="000E6B5A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 xml:space="preserve">De planning is dat de verbouwing gaat starten </w:t>
      </w:r>
      <w:r w:rsidR="00A237B7" w:rsidRPr="000E6B5A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>z.s.m.</w:t>
      </w:r>
      <w:r w:rsidR="00746F6D" w:rsidRPr="000E6B5A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 xml:space="preserve"> na afloop van de </w:t>
      </w:r>
      <w:r w:rsidR="00A237B7" w:rsidRPr="000E6B5A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>competities</w:t>
      </w:r>
      <w:r w:rsidR="00746F6D" w:rsidRPr="000E6B5A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 xml:space="preserve"> van dit</w:t>
      </w:r>
      <w:r w:rsidR="00A237B7" w:rsidRPr="000E6B5A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 xml:space="preserve"> </w:t>
      </w:r>
      <w:r w:rsidR="00746F6D" w:rsidRPr="000E6B5A">
        <w:rPr>
          <w:rFonts w:asciiTheme="minorHAnsi" w:hAnsiTheme="minorHAnsi" w:cstheme="minorHAnsi"/>
          <w:b w:val="0"/>
          <w:bCs/>
          <w:sz w:val="20"/>
          <w:szCs w:val="20"/>
          <w:u w:val="none"/>
        </w:rPr>
        <w:t xml:space="preserve">seizoen. De verwachting is dat we het nieuwe seizoen met een nieuwe kantine kunnen starten. </w:t>
      </w:r>
    </w:p>
    <w:p w14:paraId="2E14CDB6" w14:textId="4ABD48A8" w:rsidR="009C6916" w:rsidRPr="003A7BEF" w:rsidRDefault="009C6916" w:rsidP="0059242E">
      <w:pPr>
        <w:pStyle w:val="Lijstnummering"/>
        <w:numPr>
          <w:ilvl w:val="0"/>
          <w:numId w:val="0"/>
        </w:numPr>
        <w:spacing w:before="0" w:line="276" w:lineRule="auto"/>
        <w:ind w:left="187" w:hanging="187"/>
        <w:rPr>
          <w:rFonts w:asciiTheme="minorHAnsi" w:hAnsiTheme="minorHAnsi" w:cstheme="minorHAnsi"/>
          <w:sz w:val="22"/>
          <w:szCs w:val="22"/>
        </w:rPr>
      </w:pPr>
    </w:p>
    <w:sectPr w:rsidR="009C6916" w:rsidRPr="003A7B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44466" w14:textId="77777777" w:rsidR="00B313B7" w:rsidRDefault="00B313B7">
      <w:r>
        <w:separator/>
      </w:r>
    </w:p>
  </w:endnote>
  <w:endnote w:type="continuationSeparator" w:id="0">
    <w:p w14:paraId="1A624759" w14:textId="77777777" w:rsidR="00B313B7" w:rsidRDefault="00B3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99D6" w14:textId="77777777" w:rsidR="00822AFC" w:rsidRDefault="00880598" w:rsidP="001A6034">
    <w:pPr>
      <w:pStyle w:val="Voettekst"/>
      <w:ind w:left="0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12DC1016" wp14:editId="1F61C44E">
          <wp:simplePos x="0" y="0"/>
          <wp:positionH relativeFrom="column">
            <wp:posOffset>-693420</wp:posOffset>
          </wp:positionH>
          <wp:positionV relativeFrom="paragraph">
            <wp:posOffset>-647700</wp:posOffset>
          </wp:positionV>
          <wp:extent cx="7147935" cy="1262417"/>
          <wp:effectExtent l="0" t="0" r="0" b="0"/>
          <wp:wrapNone/>
          <wp:docPr id="3" name="Afbeelding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bal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7935" cy="1262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552D" w14:textId="77777777" w:rsidR="00B313B7" w:rsidRDefault="00B313B7">
      <w:r>
        <w:separator/>
      </w:r>
    </w:p>
  </w:footnote>
  <w:footnote w:type="continuationSeparator" w:id="0">
    <w:p w14:paraId="752FC435" w14:textId="77777777" w:rsidR="00B313B7" w:rsidRDefault="00B31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CF98" w14:textId="77777777" w:rsidR="00822AFC" w:rsidRDefault="00C7080A" w:rsidP="001A6034">
    <w:pPr>
      <w:pStyle w:val="Koptekst"/>
      <w:ind w:left="0"/>
      <w:jc w:val="center"/>
    </w:pPr>
    <w:r>
      <w:rPr>
        <w:noProof/>
        <w:lang w:bidi="ar-SA"/>
      </w:rPr>
      <w:drawing>
        <wp:inline distT="0" distB="0" distL="0" distR="0" wp14:anchorId="07E7BB8E" wp14:editId="6012DC7F">
          <wp:extent cx="5760720" cy="927619"/>
          <wp:effectExtent l="0" t="0" r="0" b="6350"/>
          <wp:docPr id="2" name="Afbeelding 2" descr="C:\Users\Gebruiker\AppData\Local\Microsoft\Windows\Temporary Internet Files\Low\Content.IE5\ITZA5B3L\VoetbalverenigingOD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bruiker\AppData\Local\Microsoft\Windows\Temporary Internet Files\Low\Content.IE5\ITZA5B3L\VoetbalverenigingOD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7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EC23AAA"/>
    <w:lvl w:ilvl="0">
      <w:start w:val="1"/>
      <w:numFmt w:val="upperRoman"/>
      <w:pStyle w:val="Lijstnummering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0F03767"/>
    <w:multiLevelType w:val="hybridMultilevel"/>
    <w:tmpl w:val="FC6C7DBC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3621B8"/>
    <w:multiLevelType w:val="hybridMultilevel"/>
    <w:tmpl w:val="AC56D550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28405B"/>
    <w:multiLevelType w:val="hybridMultilevel"/>
    <w:tmpl w:val="35CC1E68"/>
    <w:lvl w:ilvl="0" w:tplc="EF4A9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0C6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CE8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C86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EC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4A8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CF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C1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2CB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A4390F"/>
    <w:multiLevelType w:val="hybridMultilevel"/>
    <w:tmpl w:val="CBA61CD6"/>
    <w:lvl w:ilvl="0" w:tplc="57C8EC84">
      <w:start w:val="1"/>
      <w:numFmt w:val="bullet"/>
      <w:lvlText w:val="•"/>
      <w:lvlJc w:val="left"/>
      <w:pPr>
        <w:ind w:left="1776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33808D8"/>
    <w:multiLevelType w:val="hybridMultilevel"/>
    <w:tmpl w:val="ED462DCE"/>
    <w:lvl w:ilvl="0" w:tplc="04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FF062C"/>
    <w:multiLevelType w:val="hybridMultilevel"/>
    <w:tmpl w:val="C6AE826E"/>
    <w:lvl w:ilvl="0" w:tplc="0413000B">
      <w:start w:val="1"/>
      <w:numFmt w:val="bullet"/>
      <w:lvlText w:val=""/>
      <w:lvlJc w:val="left"/>
      <w:pPr>
        <w:ind w:left="1491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7" w15:restartNumberingAfterBreak="0">
    <w:nsid w:val="1FEB3FED"/>
    <w:multiLevelType w:val="hybridMultilevel"/>
    <w:tmpl w:val="5F7A34B8"/>
    <w:lvl w:ilvl="0" w:tplc="0413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CC36BA0"/>
    <w:multiLevelType w:val="hybridMultilevel"/>
    <w:tmpl w:val="69BA61DA"/>
    <w:lvl w:ilvl="0" w:tplc="57C8E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20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205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E3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8C3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86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C8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E6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0B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595B0B"/>
    <w:multiLevelType w:val="hybridMultilevel"/>
    <w:tmpl w:val="01F68382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FC5CFD"/>
    <w:multiLevelType w:val="hybridMultilevel"/>
    <w:tmpl w:val="5CF6E234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D5C26"/>
    <w:multiLevelType w:val="hybridMultilevel"/>
    <w:tmpl w:val="D0E0ABA8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2D523B"/>
    <w:multiLevelType w:val="hybridMultilevel"/>
    <w:tmpl w:val="1AB05C3C"/>
    <w:lvl w:ilvl="0" w:tplc="ADD658E0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56C06AC"/>
    <w:multiLevelType w:val="hybridMultilevel"/>
    <w:tmpl w:val="2FDA3F8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5D57F7"/>
    <w:multiLevelType w:val="hybridMultilevel"/>
    <w:tmpl w:val="CBDC633E"/>
    <w:lvl w:ilvl="0" w:tplc="BB149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86A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06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46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86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4C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A20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641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76F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8EB1192"/>
    <w:multiLevelType w:val="hybridMultilevel"/>
    <w:tmpl w:val="837EFC58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5F558D"/>
    <w:multiLevelType w:val="hybridMultilevel"/>
    <w:tmpl w:val="6E4A8986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D61512"/>
    <w:multiLevelType w:val="hybridMultilevel"/>
    <w:tmpl w:val="B4B621E2"/>
    <w:lvl w:ilvl="0" w:tplc="058E7AFC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  <w:b w:val="0"/>
        <w:u w:val="none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7B72810"/>
    <w:multiLevelType w:val="hybridMultilevel"/>
    <w:tmpl w:val="2D9AD86E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09B4A99"/>
    <w:multiLevelType w:val="hybridMultilevel"/>
    <w:tmpl w:val="1A602156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CE51E4"/>
    <w:multiLevelType w:val="hybridMultilevel"/>
    <w:tmpl w:val="B062406A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9B84A79"/>
    <w:multiLevelType w:val="hybridMultilevel"/>
    <w:tmpl w:val="7C927D00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B2A5DFD"/>
    <w:multiLevelType w:val="hybridMultilevel"/>
    <w:tmpl w:val="DE8882C0"/>
    <w:lvl w:ilvl="0" w:tplc="57C8EC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A92301"/>
    <w:multiLevelType w:val="hybridMultilevel"/>
    <w:tmpl w:val="3632A2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016AE"/>
    <w:multiLevelType w:val="hybridMultilevel"/>
    <w:tmpl w:val="1796287C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9704900">
    <w:abstractNumId w:val="0"/>
    <w:lvlOverride w:ilvl="0">
      <w:startOverride w:val="1"/>
    </w:lvlOverride>
  </w:num>
  <w:num w:numId="2" w16cid:durableId="663362598">
    <w:abstractNumId w:val="10"/>
  </w:num>
  <w:num w:numId="3" w16cid:durableId="2090884547">
    <w:abstractNumId w:val="5"/>
  </w:num>
  <w:num w:numId="4" w16cid:durableId="276838454">
    <w:abstractNumId w:val="15"/>
  </w:num>
  <w:num w:numId="5" w16cid:durableId="553003615">
    <w:abstractNumId w:val="1"/>
  </w:num>
  <w:num w:numId="6" w16cid:durableId="1811553765">
    <w:abstractNumId w:val="6"/>
  </w:num>
  <w:num w:numId="7" w16cid:durableId="1763987044">
    <w:abstractNumId w:val="7"/>
  </w:num>
  <w:num w:numId="8" w16cid:durableId="367997170">
    <w:abstractNumId w:val="2"/>
  </w:num>
  <w:num w:numId="9" w16cid:durableId="298196209">
    <w:abstractNumId w:val="23"/>
  </w:num>
  <w:num w:numId="10" w16cid:durableId="1086196439">
    <w:abstractNumId w:val="24"/>
  </w:num>
  <w:num w:numId="11" w16cid:durableId="1966353152">
    <w:abstractNumId w:val="11"/>
  </w:num>
  <w:num w:numId="12" w16cid:durableId="1010641386">
    <w:abstractNumId w:val="9"/>
  </w:num>
  <w:num w:numId="13" w16cid:durableId="1952781694">
    <w:abstractNumId w:val="14"/>
  </w:num>
  <w:num w:numId="14" w16cid:durableId="2049064049">
    <w:abstractNumId w:val="3"/>
  </w:num>
  <w:num w:numId="15" w16cid:durableId="1898586358">
    <w:abstractNumId w:val="13"/>
  </w:num>
  <w:num w:numId="16" w16cid:durableId="1802724815">
    <w:abstractNumId w:val="20"/>
  </w:num>
  <w:num w:numId="17" w16cid:durableId="1020856982">
    <w:abstractNumId w:val="8"/>
  </w:num>
  <w:num w:numId="18" w16cid:durableId="229586473">
    <w:abstractNumId w:val="22"/>
  </w:num>
  <w:num w:numId="19" w16cid:durableId="1915775306">
    <w:abstractNumId w:val="4"/>
  </w:num>
  <w:num w:numId="20" w16cid:durableId="1188324574">
    <w:abstractNumId w:val="16"/>
  </w:num>
  <w:num w:numId="21" w16cid:durableId="598638506">
    <w:abstractNumId w:val="19"/>
  </w:num>
  <w:num w:numId="22" w16cid:durableId="576745035">
    <w:abstractNumId w:val="17"/>
  </w:num>
  <w:num w:numId="23" w16cid:durableId="1453479723">
    <w:abstractNumId w:val="12"/>
  </w:num>
  <w:num w:numId="24" w16cid:durableId="1332756936">
    <w:abstractNumId w:val="18"/>
  </w:num>
  <w:num w:numId="25" w16cid:durableId="7818060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80A"/>
    <w:rsid w:val="00004D2D"/>
    <w:rsid w:val="00035798"/>
    <w:rsid w:val="000A4097"/>
    <w:rsid w:val="000E6B5A"/>
    <w:rsid w:val="000F0B6A"/>
    <w:rsid w:val="00134B42"/>
    <w:rsid w:val="00152BB3"/>
    <w:rsid w:val="00176BC2"/>
    <w:rsid w:val="001B032F"/>
    <w:rsid w:val="001C4F6D"/>
    <w:rsid w:val="001D56E3"/>
    <w:rsid w:val="001E3CAA"/>
    <w:rsid w:val="001E7C8D"/>
    <w:rsid w:val="001F1DCC"/>
    <w:rsid w:val="001F5ED4"/>
    <w:rsid w:val="00210093"/>
    <w:rsid w:val="00217D66"/>
    <w:rsid w:val="00222329"/>
    <w:rsid w:val="00243229"/>
    <w:rsid w:val="002D7CA6"/>
    <w:rsid w:val="00317D22"/>
    <w:rsid w:val="0032272D"/>
    <w:rsid w:val="00325458"/>
    <w:rsid w:val="003269F9"/>
    <w:rsid w:val="003355C8"/>
    <w:rsid w:val="003356FC"/>
    <w:rsid w:val="00343A35"/>
    <w:rsid w:val="003A3621"/>
    <w:rsid w:val="003A7BEF"/>
    <w:rsid w:val="003C1BE6"/>
    <w:rsid w:val="003C6A3B"/>
    <w:rsid w:val="00413719"/>
    <w:rsid w:val="004253FA"/>
    <w:rsid w:val="00466C7F"/>
    <w:rsid w:val="004703DC"/>
    <w:rsid w:val="00476A71"/>
    <w:rsid w:val="00497E94"/>
    <w:rsid w:val="004A0579"/>
    <w:rsid w:val="004B2853"/>
    <w:rsid w:val="004E493D"/>
    <w:rsid w:val="005259A3"/>
    <w:rsid w:val="005341C4"/>
    <w:rsid w:val="00566F42"/>
    <w:rsid w:val="00576E9C"/>
    <w:rsid w:val="0057733F"/>
    <w:rsid w:val="00583C1B"/>
    <w:rsid w:val="0059242E"/>
    <w:rsid w:val="005C21D0"/>
    <w:rsid w:val="005D210B"/>
    <w:rsid w:val="005E0C73"/>
    <w:rsid w:val="005E5482"/>
    <w:rsid w:val="005F2F7E"/>
    <w:rsid w:val="006C103C"/>
    <w:rsid w:val="006C648B"/>
    <w:rsid w:val="00701154"/>
    <w:rsid w:val="00710D29"/>
    <w:rsid w:val="00743590"/>
    <w:rsid w:val="00746F6D"/>
    <w:rsid w:val="00792B2D"/>
    <w:rsid w:val="00794D1A"/>
    <w:rsid w:val="007A1C6D"/>
    <w:rsid w:val="007B473C"/>
    <w:rsid w:val="007E17F3"/>
    <w:rsid w:val="007E6DA7"/>
    <w:rsid w:val="00801CFF"/>
    <w:rsid w:val="008025F5"/>
    <w:rsid w:val="00804D9F"/>
    <w:rsid w:val="00822019"/>
    <w:rsid w:val="00822AFC"/>
    <w:rsid w:val="00840D9F"/>
    <w:rsid w:val="008465BF"/>
    <w:rsid w:val="0085716C"/>
    <w:rsid w:val="00880598"/>
    <w:rsid w:val="00890450"/>
    <w:rsid w:val="00894C51"/>
    <w:rsid w:val="0089592A"/>
    <w:rsid w:val="008B44B5"/>
    <w:rsid w:val="008E2877"/>
    <w:rsid w:val="009126BC"/>
    <w:rsid w:val="00924A8B"/>
    <w:rsid w:val="00933113"/>
    <w:rsid w:val="009340EE"/>
    <w:rsid w:val="00956D57"/>
    <w:rsid w:val="00965C16"/>
    <w:rsid w:val="00990D19"/>
    <w:rsid w:val="009932E9"/>
    <w:rsid w:val="009C6916"/>
    <w:rsid w:val="00A237B7"/>
    <w:rsid w:val="00A47C23"/>
    <w:rsid w:val="00A612C7"/>
    <w:rsid w:val="00AB3931"/>
    <w:rsid w:val="00AB6B2B"/>
    <w:rsid w:val="00AC724D"/>
    <w:rsid w:val="00AD06A2"/>
    <w:rsid w:val="00AD0DB5"/>
    <w:rsid w:val="00AD67A8"/>
    <w:rsid w:val="00AF02C9"/>
    <w:rsid w:val="00AF68A5"/>
    <w:rsid w:val="00B113B7"/>
    <w:rsid w:val="00B20896"/>
    <w:rsid w:val="00B313B7"/>
    <w:rsid w:val="00B33B5D"/>
    <w:rsid w:val="00B34129"/>
    <w:rsid w:val="00B52F2A"/>
    <w:rsid w:val="00B700C7"/>
    <w:rsid w:val="00BA11A0"/>
    <w:rsid w:val="00BC05C2"/>
    <w:rsid w:val="00BC400D"/>
    <w:rsid w:val="00BD1098"/>
    <w:rsid w:val="00C40E82"/>
    <w:rsid w:val="00C575BA"/>
    <w:rsid w:val="00C7080A"/>
    <w:rsid w:val="00CA1F48"/>
    <w:rsid w:val="00CE0EEE"/>
    <w:rsid w:val="00CF39BF"/>
    <w:rsid w:val="00D060B2"/>
    <w:rsid w:val="00D35B5E"/>
    <w:rsid w:val="00D366D9"/>
    <w:rsid w:val="00D41C89"/>
    <w:rsid w:val="00D42E53"/>
    <w:rsid w:val="00D51C2D"/>
    <w:rsid w:val="00D85029"/>
    <w:rsid w:val="00D85184"/>
    <w:rsid w:val="00D91F3F"/>
    <w:rsid w:val="00D977DF"/>
    <w:rsid w:val="00DB1F14"/>
    <w:rsid w:val="00DE4DFD"/>
    <w:rsid w:val="00DF34CE"/>
    <w:rsid w:val="00E0387F"/>
    <w:rsid w:val="00E32C30"/>
    <w:rsid w:val="00E646B9"/>
    <w:rsid w:val="00E725B1"/>
    <w:rsid w:val="00E80C16"/>
    <w:rsid w:val="00E97A47"/>
    <w:rsid w:val="00EC26F5"/>
    <w:rsid w:val="00F305BC"/>
    <w:rsid w:val="00F343BB"/>
    <w:rsid w:val="00F422C5"/>
    <w:rsid w:val="00F5325A"/>
    <w:rsid w:val="00F6040B"/>
    <w:rsid w:val="00F62884"/>
    <w:rsid w:val="00F75D61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102E"/>
  <w15:docId w15:val="{699851A6-B1B9-4546-B365-24251181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ody Text 1"/>
    <w:qFormat/>
    <w:rsid w:val="00C708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nl-NL" w:bidi="nl-NL"/>
    </w:rPr>
  </w:style>
  <w:style w:type="paragraph" w:styleId="Kop1">
    <w:name w:val="heading 1"/>
    <w:basedOn w:val="Standaard"/>
    <w:next w:val="Standaard"/>
    <w:link w:val="Kop1Char"/>
    <w:qFormat/>
    <w:rsid w:val="00C7080A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  <w:lang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7080A"/>
    <w:rPr>
      <w:rFonts w:ascii="Arial" w:eastAsia="Times New Roman" w:hAnsi="Arial" w:cs="Arial"/>
      <w:b/>
      <w:bCs/>
      <w:i/>
      <w:kern w:val="32"/>
      <w:sz w:val="32"/>
      <w:szCs w:val="32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C7080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080A"/>
    <w:rPr>
      <w:rFonts w:ascii="Times New Roman" w:eastAsia="Times New Roman" w:hAnsi="Times New Roman" w:cs="Times New Roman"/>
      <w:sz w:val="24"/>
      <w:szCs w:val="24"/>
      <w:lang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C708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080A"/>
    <w:rPr>
      <w:rFonts w:ascii="Times New Roman" w:eastAsia="Times New Roman" w:hAnsi="Times New Roman" w:cs="Times New Roman"/>
      <w:sz w:val="24"/>
      <w:szCs w:val="24"/>
      <w:lang w:eastAsia="nl-NL" w:bidi="nl-NL"/>
    </w:rPr>
  </w:style>
  <w:style w:type="paragraph" w:styleId="Lijstnummering">
    <w:name w:val="List Number"/>
    <w:basedOn w:val="Standaard"/>
    <w:rsid w:val="00C7080A"/>
    <w:pPr>
      <w:numPr>
        <w:numId w:val="1"/>
      </w:numPr>
      <w:spacing w:before="240" w:after="60"/>
      <w:ind w:left="187" w:hanging="187"/>
    </w:pPr>
    <w:rPr>
      <w:b/>
      <w:u w:val="single"/>
      <w:lang w:bidi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080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080A"/>
    <w:rPr>
      <w:rFonts w:ascii="Tahoma" w:eastAsia="Times New Roman" w:hAnsi="Tahoma" w:cs="Tahoma"/>
      <w:sz w:val="16"/>
      <w:szCs w:val="16"/>
      <w:lang w:eastAsia="nl-NL" w:bidi="nl-NL"/>
    </w:rPr>
  </w:style>
  <w:style w:type="character" w:styleId="Hyperlink">
    <w:name w:val="Hyperlink"/>
    <w:basedOn w:val="Standaardalinea-lettertype"/>
    <w:uiPriority w:val="99"/>
    <w:unhideWhenUsed/>
    <w:rsid w:val="0022232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4097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243229"/>
    <w:pPr>
      <w:spacing w:before="100" w:beforeAutospacing="1" w:after="100" w:afterAutospacing="1"/>
      <w:ind w:left="0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8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quote components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René van Esch</cp:lastModifiedBy>
  <cp:revision>33</cp:revision>
  <dcterms:created xsi:type="dcterms:W3CDTF">2024-03-21T12:04:00Z</dcterms:created>
  <dcterms:modified xsi:type="dcterms:W3CDTF">2024-03-21T21:31:00Z</dcterms:modified>
</cp:coreProperties>
</file>