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004C2" w14:textId="1D51E274" w:rsidR="008A0F08" w:rsidRPr="00EB70BD" w:rsidRDefault="0020411B" w:rsidP="008A0F08">
      <w:pPr>
        <w:ind w:left="5664"/>
        <w:rPr>
          <w:sz w:val="22"/>
          <w:szCs w:val="22"/>
        </w:rPr>
      </w:pPr>
      <w:r w:rsidRPr="00EB70BD">
        <w:rPr>
          <w:sz w:val="22"/>
          <w:szCs w:val="22"/>
        </w:rPr>
        <w:t xml:space="preserve">  </w:t>
      </w:r>
    </w:p>
    <w:p w14:paraId="263BE61F" w14:textId="7EF68E60" w:rsidR="007F7924" w:rsidRPr="00EB70BD" w:rsidRDefault="007F7924" w:rsidP="007F7924">
      <w:pPr>
        <w:keepNext/>
        <w:spacing w:before="240" w:after="60"/>
        <w:jc w:val="center"/>
        <w:outlineLvl w:val="0"/>
        <w:rPr>
          <w:rFonts w:asciiTheme="minorHAnsi" w:hAnsiTheme="minorHAnsi" w:cstheme="minorHAnsi"/>
          <w:b/>
          <w:bCs/>
          <w:i/>
          <w:kern w:val="32"/>
          <w:sz w:val="22"/>
          <w:szCs w:val="22"/>
          <w:lang w:eastAsia="nl-NL"/>
        </w:rPr>
      </w:pPr>
      <w:r w:rsidRPr="00EB70BD">
        <w:rPr>
          <w:rFonts w:asciiTheme="minorHAnsi" w:hAnsiTheme="minorHAnsi" w:cstheme="minorHAnsi"/>
          <w:b/>
          <w:bCs/>
          <w:i/>
          <w:kern w:val="32"/>
          <w:sz w:val="22"/>
          <w:szCs w:val="22"/>
          <w:lang w:eastAsia="nl-NL"/>
        </w:rPr>
        <w:t>Algemene Ledenvergadering ODC</w:t>
      </w:r>
      <w:r w:rsidR="00781B38" w:rsidRPr="00EB70BD">
        <w:rPr>
          <w:rFonts w:asciiTheme="minorHAnsi" w:hAnsiTheme="minorHAnsi" w:cstheme="minorHAnsi"/>
          <w:b/>
          <w:bCs/>
          <w:i/>
          <w:kern w:val="32"/>
          <w:sz w:val="22"/>
          <w:szCs w:val="22"/>
          <w:lang w:eastAsia="nl-NL"/>
        </w:rPr>
        <w:t xml:space="preserve"> 20</w:t>
      </w:r>
      <w:r w:rsidR="00080643" w:rsidRPr="00EB70BD">
        <w:rPr>
          <w:rFonts w:asciiTheme="minorHAnsi" w:hAnsiTheme="minorHAnsi" w:cstheme="minorHAnsi"/>
          <w:b/>
          <w:bCs/>
          <w:i/>
          <w:kern w:val="32"/>
          <w:sz w:val="22"/>
          <w:szCs w:val="22"/>
          <w:lang w:eastAsia="nl-NL"/>
        </w:rPr>
        <w:t>2</w:t>
      </w:r>
      <w:r w:rsidR="003A2887" w:rsidRPr="00EB70BD">
        <w:rPr>
          <w:rFonts w:asciiTheme="minorHAnsi" w:hAnsiTheme="minorHAnsi" w:cstheme="minorHAnsi"/>
          <w:b/>
          <w:bCs/>
          <w:i/>
          <w:kern w:val="32"/>
          <w:sz w:val="22"/>
          <w:szCs w:val="22"/>
          <w:lang w:eastAsia="nl-NL"/>
        </w:rPr>
        <w:t>4</w:t>
      </w:r>
      <w:r w:rsidR="00781B38" w:rsidRPr="00EB70BD">
        <w:rPr>
          <w:rFonts w:asciiTheme="minorHAnsi" w:hAnsiTheme="minorHAnsi" w:cstheme="minorHAnsi"/>
          <w:b/>
          <w:bCs/>
          <w:i/>
          <w:kern w:val="32"/>
          <w:sz w:val="22"/>
          <w:szCs w:val="22"/>
          <w:lang w:eastAsia="nl-NL"/>
        </w:rPr>
        <w:t>-202</w:t>
      </w:r>
      <w:r w:rsidR="003A2887" w:rsidRPr="00EB70BD">
        <w:rPr>
          <w:rFonts w:asciiTheme="minorHAnsi" w:hAnsiTheme="minorHAnsi" w:cstheme="minorHAnsi"/>
          <w:b/>
          <w:bCs/>
          <w:i/>
          <w:kern w:val="32"/>
          <w:sz w:val="22"/>
          <w:szCs w:val="22"/>
          <w:lang w:eastAsia="nl-NL"/>
        </w:rPr>
        <w:t>5</w:t>
      </w:r>
    </w:p>
    <w:p w14:paraId="62F7E829" w14:textId="3F3F95C6" w:rsidR="007F7924" w:rsidRPr="00EB70BD" w:rsidRDefault="00D7225A" w:rsidP="007F7924">
      <w:pPr>
        <w:keepNext/>
        <w:spacing w:before="240" w:after="60"/>
        <w:jc w:val="center"/>
        <w:outlineLvl w:val="0"/>
        <w:rPr>
          <w:rFonts w:asciiTheme="minorHAnsi" w:hAnsiTheme="minorHAnsi" w:cstheme="minorHAnsi"/>
          <w:b/>
          <w:bCs/>
          <w:i/>
          <w:kern w:val="32"/>
          <w:sz w:val="22"/>
          <w:szCs w:val="22"/>
          <w:lang w:eastAsia="nl-NL"/>
        </w:rPr>
      </w:pPr>
      <w:r w:rsidRPr="00EB70BD">
        <w:rPr>
          <w:rFonts w:asciiTheme="minorHAnsi" w:hAnsiTheme="minorHAnsi" w:cstheme="minorHAnsi"/>
          <w:b/>
          <w:bCs/>
          <w:i/>
          <w:kern w:val="32"/>
          <w:sz w:val="22"/>
          <w:szCs w:val="22"/>
          <w:lang w:eastAsia="nl-NL"/>
        </w:rPr>
        <w:t xml:space="preserve">Concept </w:t>
      </w:r>
      <w:r w:rsidR="007F7924" w:rsidRPr="00EB70BD">
        <w:rPr>
          <w:rFonts w:asciiTheme="minorHAnsi" w:hAnsiTheme="minorHAnsi" w:cstheme="minorHAnsi"/>
          <w:b/>
          <w:bCs/>
          <w:i/>
          <w:kern w:val="32"/>
          <w:sz w:val="22"/>
          <w:szCs w:val="22"/>
          <w:lang w:eastAsia="nl-NL"/>
        </w:rPr>
        <w:t>Notulen</w:t>
      </w:r>
    </w:p>
    <w:p w14:paraId="5B924FE0" w14:textId="77777777" w:rsidR="007F7924" w:rsidRPr="00EB70BD" w:rsidRDefault="007F7924" w:rsidP="007F7924">
      <w:pPr>
        <w:ind w:left="720"/>
        <w:rPr>
          <w:rFonts w:asciiTheme="minorHAnsi" w:hAnsiTheme="minorHAnsi" w:cstheme="minorHAnsi"/>
          <w:sz w:val="22"/>
          <w:szCs w:val="22"/>
          <w:lang w:eastAsia="nl-NL"/>
        </w:rPr>
      </w:pPr>
    </w:p>
    <w:p w14:paraId="170F1C32" w14:textId="55DEFBA5" w:rsidR="007F7924" w:rsidRPr="00EB70BD" w:rsidRDefault="007F7924" w:rsidP="007F7924">
      <w:pPr>
        <w:ind w:left="708"/>
        <w:rPr>
          <w:rFonts w:asciiTheme="minorHAnsi" w:hAnsiTheme="minorHAnsi" w:cstheme="minorHAnsi"/>
          <w:sz w:val="22"/>
          <w:szCs w:val="22"/>
          <w:lang w:eastAsia="nl-NL"/>
        </w:rPr>
      </w:pPr>
      <w:r w:rsidRPr="00EB70BD">
        <w:rPr>
          <w:rFonts w:asciiTheme="minorHAnsi" w:hAnsiTheme="minorHAnsi" w:cstheme="minorHAnsi"/>
          <w:b/>
          <w:sz w:val="22"/>
          <w:szCs w:val="22"/>
          <w:lang w:eastAsia="nl-NL"/>
        </w:rPr>
        <w:t>Datum:</w:t>
      </w:r>
      <w:r w:rsidRPr="00EB70BD">
        <w:rPr>
          <w:rFonts w:asciiTheme="minorHAnsi" w:hAnsiTheme="minorHAnsi" w:cstheme="minorHAnsi"/>
          <w:b/>
          <w:sz w:val="22"/>
          <w:szCs w:val="22"/>
          <w:lang w:eastAsia="nl-NL"/>
        </w:rPr>
        <w:tab/>
      </w:r>
      <w:r w:rsidR="002C2957" w:rsidRPr="00EB70BD">
        <w:rPr>
          <w:rFonts w:asciiTheme="minorHAnsi" w:hAnsiTheme="minorHAnsi" w:cstheme="minorHAnsi"/>
          <w:bCs/>
          <w:sz w:val="22"/>
          <w:szCs w:val="22"/>
          <w:lang w:eastAsia="nl-NL"/>
        </w:rPr>
        <w:t xml:space="preserve">vrijdag </w:t>
      </w:r>
      <w:r w:rsidR="00A01730" w:rsidRPr="00EB70BD">
        <w:rPr>
          <w:rFonts w:asciiTheme="minorHAnsi" w:hAnsiTheme="minorHAnsi" w:cstheme="minorHAnsi"/>
          <w:bCs/>
          <w:sz w:val="22"/>
          <w:szCs w:val="22"/>
          <w:lang w:eastAsia="nl-NL"/>
        </w:rPr>
        <w:t>1</w:t>
      </w:r>
      <w:r w:rsidR="009F61F9" w:rsidRPr="00EB70BD">
        <w:rPr>
          <w:rFonts w:asciiTheme="minorHAnsi" w:hAnsiTheme="minorHAnsi" w:cstheme="minorHAnsi"/>
          <w:bCs/>
          <w:sz w:val="22"/>
          <w:szCs w:val="22"/>
          <w:lang w:eastAsia="nl-NL"/>
        </w:rPr>
        <w:t>5</w:t>
      </w:r>
      <w:r w:rsidR="00A01730" w:rsidRPr="00EB70BD">
        <w:rPr>
          <w:rFonts w:asciiTheme="minorHAnsi" w:hAnsiTheme="minorHAnsi" w:cstheme="minorHAnsi"/>
          <w:bCs/>
          <w:sz w:val="22"/>
          <w:szCs w:val="22"/>
          <w:lang w:eastAsia="nl-NL"/>
        </w:rPr>
        <w:t xml:space="preserve"> november </w:t>
      </w:r>
      <w:r w:rsidR="00FC1097" w:rsidRPr="00EB70BD">
        <w:rPr>
          <w:rFonts w:asciiTheme="minorHAnsi" w:hAnsiTheme="minorHAnsi" w:cstheme="minorHAnsi"/>
          <w:bCs/>
          <w:sz w:val="22"/>
          <w:szCs w:val="22"/>
          <w:lang w:eastAsia="nl-NL"/>
        </w:rPr>
        <w:t>202</w:t>
      </w:r>
      <w:r w:rsidR="009F61F9" w:rsidRPr="00EB70BD">
        <w:rPr>
          <w:rFonts w:asciiTheme="minorHAnsi" w:hAnsiTheme="minorHAnsi" w:cstheme="minorHAnsi"/>
          <w:bCs/>
          <w:sz w:val="22"/>
          <w:szCs w:val="22"/>
          <w:lang w:eastAsia="nl-NL"/>
        </w:rPr>
        <w:t>4</w:t>
      </w:r>
    </w:p>
    <w:p w14:paraId="3E846EE3" w14:textId="4F1CAF18" w:rsidR="00895574" w:rsidRPr="00EB70BD" w:rsidRDefault="007F7924" w:rsidP="007F7924">
      <w:pPr>
        <w:ind w:left="708"/>
        <w:rPr>
          <w:rFonts w:asciiTheme="minorHAnsi" w:hAnsiTheme="minorHAnsi" w:cstheme="minorHAnsi"/>
          <w:sz w:val="22"/>
          <w:szCs w:val="22"/>
          <w:lang w:eastAsia="nl-NL"/>
        </w:rPr>
      </w:pPr>
      <w:r w:rsidRPr="00EB70BD">
        <w:rPr>
          <w:rFonts w:asciiTheme="minorHAnsi" w:hAnsiTheme="minorHAnsi" w:cstheme="minorHAnsi"/>
          <w:b/>
          <w:sz w:val="22"/>
          <w:szCs w:val="22"/>
          <w:lang w:eastAsia="nl-NL"/>
        </w:rPr>
        <w:t>Aanwezig</w:t>
      </w:r>
      <w:r w:rsidRPr="00EB70BD">
        <w:rPr>
          <w:rFonts w:asciiTheme="minorHAnsi" w:hAnsiTheme="minorHAnsi" w:cstheme="minorHAnsi"/>
          <w:sz w:val="22"/>
          <w:szCs w:val="22"/>
          <w:lang w:eastAsia="nl-NL"/>
        </w:rPr>
        <w:t>:</w:t>
      </w:r>
      <w:r w:rsidRPr="00EB70BD">
        <w:rPr>
          <w:rFonts w:asciiTheme="minorHAnsi" w:hAnsiTheme="minorHAnsi" w:cstheme="minorHAnsi"/>
          <w:sz w:val="22"/>
          <w:szCs w:val="22"/>
          <w:lang w:eastAsia="nl-NL"/>
        </w:rPr>
        <w:tab/>
        <w:t xml:space="preserve"> </w:t>
      </w:r>
      <w:r w:rsidR="00D91A05" w:rsidRPr="00EB70BD">
        <w:rPr>
          <w:rFonts w:asciiTheme="minorHAnsi" w:hAnsiTheme="minorHAnsi" w:cstheme="minorHAnsi"/>
          <w:sz w:val="22"/>
          <w:szCs w:val="22"/>
          <w:lang w:eastAsia="nl-NL"/>
        </w:rPr>
        <w:t>3</w:t>
      </w:r>
      <w:r w:rsidR="00255C8B" w:rsidRPr="00EB70BD">
        <w:rPr>
          <w:rFonts w:asciiTheme="minorHAnsi" w:hAnsiTheme="minorHAnsi" w:cstheme="minorHAnsi"/>
          <w:sz w:val="22"/>
          <w:szCs w:val="22"/>
          <w:lang w:eastAsia="nl-NL"/>
        </w:rPr>
        <w:t>6</w:t>
      </w:r>
      <w:r w:rsidR="00895574" w:rsidRPr="00EB70BD">
        <w:rPr>
          <w:rFonts w:asciiTheme="minorHAnsi" w:hAnsiTheme="minorHAnsi" w:cstheme="minorHAnsi"/>
          <w:sz w:val="22"/>
          <w:szCs w:val="22"/>
          <w:lang w:eastAsia="nl-NL"/>
        </w:rPr>
        <w:t xml:space="preserve"> leden</w:t>
      </w:r>
    </w:p>
    <w:p w14:paraId="39B95925" w14:textId="46DA5F5F" w:rsidR="007F7924" w:rsidRPr="00EB70BD" w:rsidRDefault="00895574" w:rsidP="007F7924">
      <w:pPr>
        <w:ind w:left="708"/>
        <w:rPr>
          <w:rFonts w:asciiTheme="minorHAnsi" w:hAnsiTheme="minorHAnsi" w:cstheme="minorHAnsi"/>
          <w:sz w:val="22"/>
          <w:szCs w:val="22"/>
          <w:lang w:eastAsia="nl-NL"/>
        </w:rPr>
      </w:pPr>
      <w:r w:rsidRPr="00EB70BD">
        <w:rPr>
          <w:rFonts w:asciiTheme="minorHAnsi" w:hAnsiTheme="minorHAnsi" w:cstheme="minorHAnsi"/>
          <w:b/>
          <w:sz w:val="22"/>
          <w:szCs w:val="22"/>
          <w:lang w:eastAsia="nl-NL"/>
        </w:rPr>
        <w:tab/>
      </w:r>
      <w:r w:rsidRPr="00EB70BD">
        <w:rPr>
          <w:rFonts w:asciiTheme="minorHAnsi" w:hAnsiTheme="minorHAnsi" w:cstheme="minorHAnsi"/>
          <w:b/>
          <w:sz w:val="22"/>
          <w:szCs w:val="22"/>
          <w:lang w:eastAsia="nl-NL"/>
        </w:rPr>
        <w:tab/>
      </w:r>
    </w:p>
    <w:p w14:paraId="512F3B06" w14:textId="35B9AA6C" w:rsidR="00605FCF" w:rsidRPr="00EB70BD" w:rsidRDefault="007F7924" w:rsidP="00D368D5">
      <w:pPr>
        <w:ind w:left="2124" w:hanging="1416"/>
        <w:rPr>
          <w:rFonts w:asciiTheme="minorHAnsi" w:hAnsiTheme="minorHAnsi" w:cstheme="minorHAnsi"/>
          <w:b/>
          <w:sz w:val="22"/>
          <w:szCs w:val="22"/>
          <w:lang w:eastAsia="nl-NL"/>
        </w:rPr>
      </w:pPr>
      <w:r w:rsidRPr="00EB70BD">
        <w:rPr>
          <w:rFonts w:asciiTheme="minorHAnsi" w:hAnsiTheme="minorHAnsi" w:cstheme="minorHAnsi"/>
          <w:b/>
          <w:sz w:val="22"/>
          <w:szCs w:val="22"/>
          <w:lang w:eastAsia="nl-NL"/>
        </w:rPr>
        <w:t>Afgemeld</w:t>
      </w:r>
      <w:r w:rsidRPr="00EB70BD">
        <w:rPr>
          <w:rFonts w:asciiTheme="minorHAnsi" w:hAnsiTheme="minorHAnsi" w:cstheme="minorHAnsi"/>
          <w:bCs/>
          <w:sz w:val="22"/>
          <w:szCs w:val="22"/>
          <w:lang w:eastAsia="nl-NL"/>
        </w:rPr>
        <w:t>:</w:t>
      </w:r>
      <w:r w:rsidRPr="00EB70BD">
        <w:rPr>
          <w:rFonts w:asciiTheme="minorHAnsi" w:hAnsiTheme="minorHAnsi" w:cstheme="minorHAnsi"/>
          <w:bCs/>
          <w:sz w:val="22"/>
          <w:szCs w:val="22"/>
          <w:lang w:eastAsia="nl-NL"/>
        </w:rPr>
        <w:tab/>
      </w:r>
      <w:r w:rsidR="004E0EC9" w:rsidRPr="00EB70BD">
        <w:rPr>
          <w:rFonts w:asciiTheme="minorHAnsi" w:hAnsiTheme="minorHAnsi" w:cstheme="minorHAnsi"/>
          <w:bCs/>
          <w:sz w:val="22"/>
          <w:szCs w:val="22"/>
          <w:lang w:eastAsia="nl-NL"/>
        </w:rPr>
        <w:t xml:space="preserve">Sjef Vermeer, Jan van Boxtel, </w:t>
      </w:r>
      <w:r w:rsidR="00F24A7B" w:rsidRPr="00EB70BD">
        <w:rPr>
          <w:rFonts w:asciiTheme="minorHAnsi" w:hAnsiTheme="minorHAnsi" w:cstheme="minorHAnsi"/>
          <w:bCs/>
          <w:sz w:val="22"/>
          <w:szCs w:val="22"/>
          <w:lang w:eastAsia="nl-NL"/>
        </w:rPr>
        <w:t xml:space="preserve">Marcel </w:t>
      </w:r>
      <w:proofErr w:type="spellStart"/>
      <w:r w:rsidR="00F24A7B" w:rsidRPr="00EB70BD">
        <w:rPr>
          <w:rFonts w:asciiTheme="minorHAnsi" w:hAnsiTheme="minorHAnsi" w:cstheme="minorHAnsi"/>
          <w:bCs/>
          <w:sz w:val="22"/>
          <w:szCs w:val="22"/>
          <w:lang w:eastAsia="nl-NL"/>
        </w:rPr>
        <w:t>Poirters</w:t>
      </w:r>
      <w:proofErr w:type="spellEnd"/>
      <w:r w:rsidR="00F24A7B" w:rsidRPr="00EB70BD">
        <w:rPr>
          <w:rFonts w:asciiTheme="minorHAnsi" w:hAnsiTheme="minorHAnsi" w:cstheme="minorHAnsi"/>
          <w:bCs/>
          <w:sz w:val="22"/>
          <w:szCs w:val="22"/>
          <w:lang w:eastAsia="nl-NL"/>
        </w:rPr>
        <w:t xml:space="preserve">, Frits </w:t>
      </w:r>
      <w:proofErr w:type="spellStart"/>
      <w:r w:rsidR="00F24A7B" w:rsidRPr="00EB70BD">
        <w:rPr>
          <w:rFonts w:asciiTheme="minorHAnsi" w:hAnsiTheme="minorHAnsi" w:cstheme="minorHAnsi"/>
          <w:bCs/>
          <w:sz w:val="22"/>
          <w:szCs w:val="22"/>
          <w:lang w:eastAsia="nl-NL"/>
        </w:rPr>
        <w:t>Vortman</w:t>
      </w:r>
      <w:proofErr w:type="spellEnd"/>
      <w:r w:rsidR="00AE563E" w:rsidRPr="00EB70BD">
        <w:rPr>
          <w:rFonts w:asciiTheme="minorHAnsi" w:hAnsiTheme="minorHAnsi" w:cstheme="minorHAnsi"/>
          <w:bCs/>
          <w:sz w:val="22"/>
          <w:szCs w:val="22"/>
          <w:lang w:eastAsia="nl-NL"/>
        </w:rPr>
        <w:t xml:space="preserve"> en Ad Timmermans</w:t>
      </w:r>
      <w:r w:rsidR="00CC040F" w:rsidRPr="00EB70BD">
        <w:rPr>
          <w:rFonts w:asciiTheme="minorHAnsi" w:hAnsiTheme="minorHAnsi" w:cstheme="minorHAnsi"/>
          <w:bCs/>
          <w:sz w:val="22"/>
          <w:szCs w:val="22"/>
          <w:lang w:eastAsia="nl-NL"/>
        </w:rPr>
        <w:t xml:space="preserve"> </w:t>
      </w:r>
      <w:r w:rsidR="00D368D5" w:rsidRPr="00EB70BD">
        <w:rPr>
          <w:rFonts w:asciiTheme="minorHAnsi" w:hAnsiTheme="minorHAnsi" w:cstheme="minorHAnsi"/>
          <w:bCs/>
          <w:sz w:val="22"/>
          <w:szCs w:val="22"/>
          <w:lang w:eastAsia="nl-NL"/>
        </w:rPr>
        <w:t xml:space="preserve"> </w:t>
      </w:r>
    </w:p>
    <w:p w14:paraId="0B048CB8" w14:textId="13A06718" w:rsidR="006A507B" w:rsidRPr="00EB70BD" w:rsidRDefault="007F7924" w:rsidP="00E75220">
      <w:pPr>
        <w:pStyle w:val="Lijstalinea"/>
        <w:numPr>
          <w:ilvl w:val="0"/>
          <w:numId w:val="1"/>
        </w:numPr>
        <w:spacing w:before="240" w:after="60"/>
        <w:rPr>
          <w:rFonts w:asciiTheme="minorHAnsi" w:hAnsiTheme="minorHAnsi" w:cstheme="minorHAnsi"/>
          <w:sz w:val="22"/>
          <w:szCs w:val="22"/>
          <w:lang w:eastAsia="nl-NL"/>
        </w:rPr>
      </w:pPr>
      <w:r w:rsidRPr="00EB70BD">
        <w:rPr>
          <w:rFonts w:asciiTheme="minorHAnsi" w:hAnsiTheme="minorHAnsi" w:cstheme="minorHAnsi"/>
          <w:b/>
          <w:sz w:val="22"/>
          <w:szCs w:val="22"/>
          <w:lang w:eastAsia="nl-NL"/>
        </w:rPr>
        <w:t>Opening en toelichting algemene gang van zaken</w:t>
      </w:r>
      <w:r w:rsidRPr="00EB70BD">
        <w:rPr>
          <w:rFonts w:asciiTheme="minorHAnsi" w:hAnsiTheme="minorHAnsi" w:cstheme="minorHAnsi"/>
          <w:b/>
          <w:sz w:val="22"/>
          <w:szCs w:val="22"/>
          <w:lang w:eastAsia="nl-NL"/>
        </w:rPr>
        <w:br/>
      </w:r>
      <w:r w:rsidR="007E03D2" w:rsidRPr="00EB70BD">
        <w:rPr>
          <w:rFonts w:asciiTheme="minorHAnsi" w:hAnsiTheme="minorHAnsi" w:cstheme="minorHAnsi"/>
          <w:sz w:val="22"/>
          <w:szCs w:val="22"/>
        </w:rPr>
        <w:t>De voorzitter (Walter van der Linden)</w:t>
      </w:r>
      <w:r w:rsidR="006A507B" w:rsidRPr="00EB70BD">
        <w:rPr>
          <w:rFonts w:asciiTheme="minorHAnsi" w:hAnsiTheme="minorHAnsi" w:cstheme="minorHAnsi"/>
          <w:sz w:val="22"/>
          <w:szCs w:val="22"/>
        </w:rPr>
        <w:t xml:space="preserve"> opent de vergadering</w:t>
      </w:r>
      <w:r w:rsidR="0011123A" w:rsidRPr="00EB70BD">
        <w:rPr>
          <w:rFonts w:asciiTheme="minorHAnsi" w:hAnsiTheme="minorHAnsi" w:cstheme="minorHAnsi"/>
          <w:sz w:val="22"/>
          <w:szCs w:val="22"/>
        </w:rPr>
        <w:t xml:space="preserve"> en </w:t>
      </w:r>
      <w:r w:rsidR="008B429F" w:rsidRPr="00EB70BD">
        <w:rPr>
          <w:rFonts w:asciiTheme="minorHAnsi" w:hAnsiTheme="minorHAnsi" w:cstheme="minorHAnsi"/>
          <w:sz w:val="22"/>
          <w:szCs w:val="22"/>
        </w:rPr>
        <w:t xml:space="preserve">heet iedereen van harte welkom. </w:t>
      </w:r>
      <w:r w:rsidR="00973918" w:rsidRPr="00EB70BD">
        <w:rPr>
          <w:rFonts w:asciiTheme="minorHAnsi" w:hAnsiTheme="minorHAnsi" w:cstheme="minorHAnsi"/>
          <w:sz w:val="22"/>
          <w:szCs w:val="22"/>
        </w:rPr>
        <w:t>Walter</w:t>
      </w:r>
      <w:r w:rsidR="007E03D2" w:rsidRPr="00EB70BD">
        <w:rPr>
          <w:rFonts w:asciiTheme="minorHAnsi" w:hAnsiTheme="minorHAnsi" w:cstheme="minorHAnsi"/>
          <w:sz w:val="22"/>
          <w:szCs w:val="22"/>
        </w:rPr>
        <w:t xml:space="preserve"> heeft de algemene zaken besproken en zijn bijzondere dank uitgesproken aan alle leden, sponsoren, supporters voor hun loyaliteit aan onze club</w:t>
      </w:r>
      <w:r w:rsidR="00203F2D" w:rsidRPr="00EB70BD">
        <w:rPr>
          <w:rFonts w:asciiTheme="minorHAnsi" w:hAnsiTheme="minorHAnsi" w:cstheme="minorHAnsi"/>
          <w:sz w:val="22"/>
          <w:szCs w:val="22"/>
        </w:rPr>
        <w:t xml:space="preserve">. </w:t>
      </w:r>
      <w:r w:rsidR="007E03D2" w:rsidRPr="00EB70BD">
        <w:rPr>
          <w:rFonts w:asciiTheme="minorHAnsi" w:hAnsiTheme="minorHAnsi" w:cstheme="minorHAnsi"/>
          <w:sz w:val="22"/>
          <w:szCs w:val="22"/>
        </w:rPr>
        <w:t xml:space="preserve"> </w:t>
      </w:r>
    </w:p>
    <w:p w14:paraId="3A5237F9" w14:textId="2E315257" w:rsidR="002E0BB8" w:rsidRPr="00EB70BD" w:rsidRDefault="007E03D2" w:rsidP="007E03D2">
      <w:pPr>
        <w:pStyle w:val="Lijstalinea"/>
        <w:spacing w:before="240" w:after="60"/>
        <w:ind w:left="360"/>
        <w:rPr>
          <w:rFonts w:asciiTheme="minorHAnsi" w:hAnsiTheme="minorHAnsi" w:cstheme="minorHAnsi"/>
          <w:sz w:val="22"/>
          <w:szCs w:val="22"/>
          <w:lang w:eastAsia="nl-NL"/>
        </w:rPr>
      </w:pPr>
      <w:r w:rsidRPr="00EB70BD">
        <w:rPr>
          <w:rFonts w:asciiTheme="minorHAnsi" w:hAnsiTheme="minorHAnsi" w:cstheme="minorHAnsi"/>
          <w:sz w:val="22"/>
          <w:szCs w:val="22"/>
        </w:rPr>
        <w:t xml:space="preserve">Een bijzonder dank aan alle vrijwilligers die vooral voor de jeugd veel hebben georganiseerd. </w:t>
      </w:r>
    </w:p>
    <w:p w14:paraId="7522E15D" w14:textId="77777777" w:rsidR="002E0BB8" w:rsidRPr="00EB70BD" w:rsidRDefault="002E0BB8" w:rsidP="007E03D2">
      <w:pPr>
        <w:pStyle w:val="Lijstalinea"/>
        <w:spacing w:before="240" w:after="60"/>
        <w:ind w:left="360"/>
        <w:rPr>
          <w:rFonts w:asciiTheme="minorHAnsi" w:hAnsiTheme="minorHAnsi" w:cstheme="minorHAnsi"/>
          <w:sz w:val="22"/>
          <w:szCs w:val="22"/>
          <w:lang w:eastAsia="nl-NL"/>
        </w:rPr>
      </w:pPr>
    </w:p>
    <w:p w14:paraId="72CCF910" w14:textId="6A16054B" w:rsidR="007E03D2" w:rsidRPr="00EB70BD" w:rsidRDefault="007E03D2" w:rsidP="007E03D2">
      <w:pPr>
        <w:pStyle w:val="Lijstalinea"/>
        <w:spacing w:before="240" w:after="60"/>
        <w:ind w:left="360"/>
        <w:rPr>
          <w:rFonts w:asciiTheme="minorHAnsi" w:hAnsiTheme="minorHAnsi" w:cstheme="minorHAnsi"/>
          <w:sz w:val="22"/>
          <w:szCs w:val="22"/>
          <w:lang w:eastAsia="nl-NL"/>
        </w:rPr>
      </w:pPr>
      <w:r w:rsidRPr="00EB70BD">
        <w:rPr>
          <w:rFonts w:asciiTheme="minorHAnsi" w:hAnsiTheme="minorHAnsi" w:cstheme="minorHAnsi"/>
          <w:sz w:val="22"/>
          <w:szCs w:val="22"/>
        </w:rPr>
        <w:t>De voorzitter staat stil bij de overleden leden</w:t>
      </w:r>
      <w:r w:rsidR="00BF72CF" w:rsidRPr="00EB70BD">
        <w:rPr>
          <w:rFonts w:asciiTheme="minorHAnsi" w:hAnsiTheme="minorHAnsi" w:cstheme="minorHAnsi"/>
          <w:sz w:val="22"/>
          <w:szCs w:val="22"/>
        </w:rPr>
        <w:t xml:space="preserve"> van het afgelopen seizoen.</w:t>
      </w:r>
    </w:p>
    <w:p w14:paraId="391B6D84" w14:textId="382C3317" w:rsidR="00F412BE" w:rsidRPr="00EB70BD" w:rsidRDefault="00F412BE" w:rsidP="002E0BB8">
      <w:pPr>
        <w:pStyle w:val="Lijstalinea"/>
        <w:spacing w:before="240" w:after="60"/>
        <w:ind w:left="360"/>
        <w:rPr>
          <w:rFonts w:asciiTheme="minorHAnsi" w:hAnsiTheme="minorHAnsi" w:cstheme="minorHAnsi"/>
          <w:sz w:val="22"/>
          <w:szCs w:val="22"/>
          <w:lang w:eastAsia="nl-NL"/>
        </w:rPr>
      </w:pPr>
    </w:p>
    <w:p w14:paraId="490A5152" w14:textId="12B0B873" w:rsidR="005C7348" w:rsidRPr="00EB70BD" w:rsidRDefault="007F7924" w:rsidP="00960EEB">
      <w:pPr>
        <w:pStyle w:val="Lijstalinea"/>
        <w:numPr>
          <w:ilvl w:val="0"/>
          <w:numId w:val="1"/>
        </w:numPr>
        <w:spacing w:before="240" w:after="60"/>
        <w:rPr>
          <w:rFonts w:asciiTheme="minorHAnsi" w:hAnsiTheme="minorHAnsi" w:cstheme="minorHAnsi"/>
          <w:bCs/>
          <w:sz w:val="22"/>
          <w:szCs w:val="22"/>
          <w:lang w:eastAsia="nl-NL"/>
        </w:rPr>
      </w:pPr>
      <w:r w:rsidRPr="00EB70BD">
        <w:rPr>
          <w:rFonts w:asciiTheme="minorHAnsi" w:hAnsiTheme="minorHAnsi" w:cstheme="minorHAnsi"/>
          <w:b/>
          <w:sz w:val="22"/>
          <w:szCs w:val="22"/>
          <w:lang w:eastAsia="nl-NL"/>
        </w:rPr>
        <w:t>Ingekomen stukken</w:t>
      </w:r>
    </w:p>
    <w:p w14:paraId="37D83C4A" w14:textId="77777777" w:rsidR="00EB70BD" w:rsidRDefault="00BC4959" w:rsidP="00EB70BD">
      <w:pPr>
        <w:pStyle w:val="Lijstalinea"/>
        <w:numPr>
          <w:ilvl w:val="0"/>
          <w:numId w:val="19"/>
        </w:numPr>
        <w:spacing w:before="240" w:after="60"/>
        <w:rPr>
          <w:rFonts w:asciiTheme="minorHAnsi" w:hAnsiTheme="minorHAnsi" w:cstheme="minorHAnsi"/>
          <w:bCs/>
          <w:sz w:val="22"/>
          <w:szCs w:val="22"/>
          <w:lang w:eastAsia="nl-NL"/>
        </w:rPr>
      </w:pPr>
      <w:r w:rsidRPr="00EB70BD">
        <w:rPr>
          <w:rFonts w:asciiTheme="minorHAnsi" w:hAnsiTheme="minorHAnsi" w:cstheme="minorHAnsi"/>
          <w:bCs/>
          <w:sz w:val="22"/>
          <w:szCs w:val="22"/>
          <w:lang w:eastAsia="nl-NL"/>
        </w:rPr>
        <w:t>Ingekomen stuk van Karel Meijs namens de wedstrijdco</w:t>
      </w:r>
      <w:r w:rsidR="007B7390" w:rsidRPr="00EB70BD">
        <w:rPr>
          <w:rFonts w:asciiTheme="minorHAnsi" w:hAnsiTheme="minorHAnsi" w:cstheme="minorHAnsi"/>
          <w:bCs/>
          <w:sz w:val="22"/>
          <w:szCs w:val="22"/>
          <w:lang w:eastAsia="nl-NL"/>
        </w:rPr>
        <w:t xml:space="preserve">ördinatoren. </w:t>
      </w:r>
      <w:r w:rsidR="00216DAB" w:rsidRPr="00EB70BD">
        <w:rPr>
          <w:rFonts w:asciiTheme="minorHAnsi" w:hAnsiTheme="minorHAnsi" w:cstheme="minorHAnsi"/>
          <w:bCs/>
          <w:sz w:val="22"/>
          <w:szCs w:val="22"/>
          <w:lang w:eastAsia="nl-NL"/>
        </w:rPr>
        <w:t xml:space="preserve"> </w:t>
      </w:r>
    </w:p>
    <w:p w14:paraId="685963FE" w14:textId="0C33BCA2" w:rsidR="007F7924" w:rsidRPr="00EB70BD" w:rsidRDefault="007D44BE" w:rsidP="00EB70BD">
      <w:pPr>
        <w:spacing w:before="240" w:after="60"/>
        <w:ind w:left="360"/>
        <w:rPr>
          <w:rFonts w:asciiTheme="minorHAnsi" w:hAnsiTheme="minorHAnsi" w:cstheme="minorHAnsi"/>
          <w:bCs/>
          <w:sz w:val="22"/>
          <w:szCs w:val="22"/>
          <w:lang w:eastAsia="nl-NL"/>
        </w:rPr>
      </w:pPr>
      <w:r w:rsidRPr="00EB70BD">
        <w:rPr>
          <w:rFonts w:asciiTheme="minorHAnsi" w:hAnsiTheme="minorHAnsi" w:cstheme="minorHAnsi"/>
          <w:bCs/>
          <w:sz w:val="22"/>
          <w:szCs w:val="22"/>
          <w:lang w:eastAsia="nl-NL"/>
        </w:rPr>
        <w:t xml:space="preserve">Het betreft </w:t>
      </w:r>
      <w:r w:rsidR="000266D6" w:rsidRPr="00EB70BD">
        <w:rPr>
          <w:rFonts w:asciiTheme="minorHAnsi" w:hAnsiTheme="minorHAnsi" w:cstheme="minorHAnsi"/>
          <w:bCs/>
          <w:sz w:val="22"/>
          <w:szCs w:val="22"/>
          <w:lang w:eastAsia="nl-NL"/>
        </w:rPr>
        <w:t>ruimtegebrek</w:t>
      </w:r>
      <w:r w:rsidR="00337C05" w:rsidRPr="00EB70BD">
        <w:rPr>
          <w:rFonts w:asciiTheme="minorHAnsi" w:hAnsiTheme="minorHAnsi" w:cstheme="minorHAnsi"/>
          <w:bCs/>
          <w:sz w:val="22"/>
          <w:szCs w:val="22"/>
          <w:lang w:eastAsia="nl-NL"/>
        </w:rPr>
        <w:t xml:space="preserve"> aan kleedkamers</w:t>
      </w:r>
      <w:r w:rsidR="000266D6" w:rsidRPr="00EB70BD">
        <w:rPr>
          <w:rFonts w:asciiTheme="minorHAnsi" w:hAnsiTheme="minorHAnsi" w:cstheme="minorHAnsi"/>
          <w:bCs/>
          <w:sz w:val="22"/>
          <w:szCs w:val="22"/>
          <w:lang w:eastAsia="nl-NL"/>
        </w:rPr>
        <w:t xml:space="preserve"> bij de thuiswedstrijden van </w:t>
      </w:r>
      <w:proofErr w:type="spellStart"/>
      <w:r w:rsidR="00C84E43" w:rsidRPr="00EB70BD">
        <w:rPr>
          <w:rFonts w:asciiTheme="minorHAnsi" w:hAnsiTheme="minorHAnsi" w:cstheme="minorHAnsi"/>
          <w:bCs/>
          <w:sz w:val="22"/>
          <w:szCs w:val="22"/>
          <w:lang w:eastAsia="nl-NL"/>
        </w:rPr>
        <w:t>odc</w:t>
      </w:r>
      <w:proofErr w:type="spellEnd"/>
      <w:r w:rsidR="00C84E43" w:rsidRPr="00EB70BD">
        <w:rPr>
          <w:rFonts w:asciiTheme="minorHAnsi" w:hAnsiTheme="minorHAnsi" w:cstheme="minorHAnsi"/>
          <w:bCs/>
          <w:sz w:val="22"/>
          <w:szCs w:val="22"/>
          <w:lang w:eastAsia="nl-NL"/>
        </w:rPr>
        <w:t xml:space="preserve"> 3,4,5 en dames 1</w:t>
      </w:r>
      <w:r w:rsidR="00337C05" w:rsidRPr="00EB70BD">
        <w:rPr>
          <w:rFonts w:asciiTheme="minorHAnsi" w:hAnsiTheme="minorHAnsi" w:cstheme="minorHAnsi"/>
          <w:bCs/>
          <w:sz w:val="22"/>
          <w:szCs w:val="22"/>
          <w:lang w:eastAsia="nl-NL"/>
        </w:rPr>
        <w:t xml:space="preserve">. Karel heeft een </w:t>
      </w:r>
      <w:r w:rsidR="0033051E" w:rsidRPr="00EB70BD">
        <w:rPr>
          <w:rFonts w:asciiTheme="minorHAnsi" w:hAnsiTheme="minorHAnsi" w:cstheme="minorHAnsi"/>
          <w:bCs/>
          <w:sz w:val="22"/>
          <w:szCs w:val="22"/>
          <w:lang w:eastAsia="nl-NL"/>
        </w:rPr>
        <w:t>3</w:t>
      </w:r>
      <w:r w:rsidR="00337C05" w:rsidRPr="00EB70BD">
        <w:rPr>
          <w:rFonts w:asciiTheme="minorHAnsi" w:hAnsiTheme="minorHAnsi" w:cstheme="minorHAnsi"/>
          <w:bCs/>
          <w:sz w:val="22"/>
          <w:szCs w:val="22"/>
          <w:lang w:eastAsia="nl-NL"/>
        </w:rPr>
        <w:t xml:space="preserve">tal opties aangedragen hoe dit probleem op te kunnen lossen. </w:t>
      </w:r>
      <w:r w:rsidR="00FB4569" w:rsidRPr="00EB70BD">
        <w:rPr>
          <w:rFonts w:asciiTheme="minorHAnsi" w:hAnsiTheme="minorHAnsi" w:cstheme="minorHAnsi"/>
          <w:bCs/>
          <w:sz w:val="22"/>
          <w:szCs w:val="22"/>
          <w:lang w:eastAsia="nl-NL"/>
        </w:rPr>
        <w:t xml:space="preserve">Geen van de situaties is ideaal vanwege het gebruik van 2 sportparken of het gebrek aan kleed </w:t>
      </w:r>
      <w:r w:rsidR="0033051E" w:rsidRPr="00EB70BD">
        <w:rPr>
          <w:rFonts w:asciiTheme="minorHAnsi" w:hAnsiTheme="minorHAnsi" w:cstheme="minorHAnsi"/>
          <w:bCs/>
          <w:sz w:val="22"/>
          <w:szCs w:val="22"/>
          <w:lang w:eastAsia="nl-NL"/>
        </w:rPr>
        <w:t>accommodatie</w:t>
      </w:r>
      <w:r w:rsidR="00FB4569" w:rsidRPr="00EB70BD">
        <w:rPr>
          <w:rFonts w:asciiTheme="minorHAnsi" w:hAnsiTheme="minorHAnsi" w:cstheme="minorHAnsi"/>
          <w:bCs/>
          <w:sz w:val="22"/>
          <w:szCs w:val="22"/>
          <w:lang w:eastAsia="nl-NL"/>
        </w:rPr>
        <w:t xml:space="preserve">. </w:t>
      </w:r>
      <w:r w:rsidR="0033051E" w:rsidRPr="00EB70BD">
        <w:rPr>
          <w:rFonts w:asciiTheme="minorHAnsi" w:hAnsiTheme="minorHAnsi" w:cstheme="minorHAnsi"/>
          <w:bCs/>
          <w:sz w:val="22"/>
          <w:szCs w:val="22"/>
          <w:lang w:eastAsia="nl-NL"/>
        </w:rPr>
        <w:br/>
        <w:t xml:space="preserve">We onderkennen het probleem. Voor het seizoen 2024-2025 zullen we voorlopig tot aan de winter de wedstrijden op zondag op Sportpark Molenwijk spelen. Daarna komt het bestuur met een nieuw voorstel. </w:t>
      </w:r>
    </w:p>
    <w:p w14:paraId="507806C4" w14:textId="77777777" w:rsidR="0033051E" w:rsidRPr="00EB70BD" w:rsidRDefault="0033051E" w:rsidP="00A364B2">
      <w:pPr>
        <w:pStyle w:val="Lijstalinea"/>
        <w:spacing w:before="240" w:after="60"/>
        <w:ind w:left="1440"/>
        <w:rPr>
          <w:rFonts w:asciiTheme="minorHAnsi" w:hAnsiTheme="minorHAnsi" w:cstheme="minorHAnsi"/>
          <w:b/>
          <w:i/>
          <w:iCs/>
          <w:sz w:val="22"/>
          <w:szCs w:val="22"/>
          <w:lang w:eastAsia="nl-NL"/>
        </w:rPr>
      </w:pPr>
    </w:p>
    <w:p w14:paraId="0CE45CB0" w14:textId="3DA88193" w:rsidR="00172337" w:rsidRPr="00EB70BD" w:rsidRDefault="00952430" w:rsidP="00A82DEF">
      <w:pPr>
        <w:pStyle w:val="Lijstalinea"/>
        <w:numPr>
          <w:ilvl w:val="0"/>
          <w:numId w:val="1"/>
        </w:numPr>
        <w:spacing w:after="60"/>
        <w:rPr>
          <w:rFonts w:asciiTheme="minorHAnsi" w:hAnsiTheme="minorHAnsi" w:cstheme="minorHAnsi"/>
          <w:sz w:val="22"/>
          <w:szCs w:val="22"/>
          <w:lang w:eastAsia="nl-NL"/>
        </w:rPr>
      </w:pPr>
      <w:r w:rsidRPr="00EB70BD">
        <w:rPr>
          <w:rFonts w:asciiTheme="minorHAnsi" w:hAnsiTheme="minorHAnsi" w:cstheme="minorHAnsi"/>
          <w:b/>
          <w:sz w:val="22"/>
          <w:szCs w:val="22"/>
          <w:lang w:eastAsia="nl-NL"/>
        </w:rPr>
        <w:t xml:space="preserve">Vaststellen van de notulen van jaarvergadering </w:t>
      </w:r>
      <w:r w:rsidR="00AF55F8" w:rsidRPr="00EB70BD">
        <w:rPr>
          <w:rFonts w:asciiTheme="minorHAnsi" w:hAnsiTheme="minorHAnsi" w:cstheme="minorHAnsi"/>
          <w:b/>
          <w:sz w:val="22"/>
          <w:szCs w:val="22"/>
          <w:lang w:eastAsia="nl-NL"/>
        </w:rPr>
        <w:t xml:space="preserve">17 nov </w:t>
      </w:r>
      <w:r w:rsidR="004939C5" w:rsidRPr="00EB70BD">
        <w:rPr>
          <w:rFonts w:asciiTheme="minorHAnsi" w:hAnsiTheme="minorHAnsi" w:cstheme="minorHAnsi"/>
          <w:b/>
          <w:sz w:val="22"/>
          <w:szCs w:val="22"/>
          <w:lang w:eastAsia="nl-NL"/>
        </w:rPr>
        <w:t>20</w:t>
      </w:r>
      <w:r w:rsidR="00F10BD6" w:rsidRPr="00EB70BD">
        <w:rPr>
          <w:rFonts w:asciiTheme="minorHAnsi" w:hAnsiTheme="minorHAnsi" w:cstheme="minorHAnsi"/>
          <w:b/>
          <w:sz w:val="22"/>
          <w:szCs w:val="22"/>
          <w:lang w:eastAsia="nl-NL"/>
        </w:rPr>
        <w:t>2</w:t>
      </w:r>
      <w:r w:rsidR="00AF55F8" w:rsidRPr="00EB70BD">
        <w:rPr>
          <w:rFonts w:asciiTheme="minorHAnsi" w:hAnsiTheme="minorHAnsi" w:cstheme="minorHAnsi"/>
          <w:b/>
          <w:sz w:val="22"/>
          <w:szCs w:val="22"/>
          <w:lang w:eastAsia="nl-NL"/>
        </w:rPr>
        <w:t>3</w:t>
      </w:r>
      <w:r w:rsidR="00F10BD6" w:rsidRPr="00EB70BD">
        <w:rPr>
          <w:rFonts w:asciiTheme="minorHAnsi" w:hAnsiTheme="minorHAnsi" w:cstheme="minorHAnsi"/>
          <w:b/>
          <w:sz w:val="22"/>
          <w:szCs w:val="22"/>
          <w:lang w:eastAsia="nl-NL"/>
        </w:rPr>
        <w:t xml:space="preserve"> </w:t>
      </w:r>
      <w:r w:rsidR="00172337" w:rsidRPr="00EB70BD">
        <w:rPr>
          <w:rFonts w:asciiTheme="minorHAnsi" w:hAnsiTheme="minorHAnsi" w:cstheme="minorHAnsi"/>
          <w:sz w:val="22"/>
          <w:szCs w:val="22"/>
          <w:lang w:eastAsia="nl-NL"/>
        </w:rPr>
        <w:t xml:space="preserve"> </w:t>
      </w:r>
      <w:r w:rsidR="00AF55F8" w:rsidRPr="00EB70BD">
        <w:rPr>
          <w:rFonts w:asciiTheme="minorHAnsi" w:hAnsiTheme="minorHAnsi" w:cstheme="minorHAnsi"/>
          <w:b/>
          <w:bCs/>
          <w:sz w:val="22"/>
          <w:szCs w:val="22"/>
          <w:lang w:eastAsia="nl-NL"/>
        </w:rPr>
        <w:t>en 19 maart 2024</w:t>
      </w:r>
    </w:p>
    <w:p w14:paraId="64F01BF8" w14:textId="05B5F034" w:rsidR="00952430" w:rsidRPr="00EB70BD" w:rsidRDefault="00A82DEF" w:rsidP="00172337">
      <w:pPr>
        <w:pStyle w:val="Lijstalinea"/>
        <w:numPr>
          <w:ilvl w:val="1"/>
          <w:numId w:val="1"/>
        </w:numPr>
        <w:spacing w:after="60"/>
        <w:rPr>
          <w:rFonts w:asciiTheme="minorHAnsi" w:hAnsiTheme="minorHAnsi" w:cstheme="minorHAnsi"/>
          <w:sz w:val="22"/>
          <w:szCs w:val="22"/>
          <w:lang w:eastAsia="nl-NL"/>
        </w:rPr>
      </w:pPr>
      <w:r w:rsidRPr="00EB70BD">
        <w:rPr>
          <w:rFonts w:asciiTheme="minorHAnsi" w:hAnsiTheme="minorHAnsi" w:cstheme="minorHAnsi"/>
          <w:sz w:val="22"/>
          <w:szCs w:val="22"/>
          <w:lang w:eastAsia="nl-NL"/>
        </w:rPr>
        <w:t>G</w:t>
      </w:r>
      <w:r w:rsidR="00952430" w:rsidRPr="00EB70BD">
        <w:rPr>
          <w:rFonts w:asciiTheme="minorHAnsi" w:hAnsiTheme="minorHAnsi" w:cstheme="minorHAnsi"/>
          <w:sz w:val="22"/>
          <w:szCs w:val="22"/>
          <w:lang w:eastAsia="nl-NL"/>
        </w:rPr>
        <w:t xml:space="preserve">een opmerkingen, bij deze vastgesteld. </w:t>
      </w:r>
    </w:p>
    <w:p w14:paraId="4810432E" w14:textId="77777777" w:rsidR="00952430" w:rsidRPr="00EB70BD" w:rsidRDefault="00952430" w:rsidP="00952430">
      <w:pPr>
        <w:pStyle w:val="Lijstalinea"/>
        <w:spacing w:after="60"/>
        <w:ind w:left="360"/>
        <w:rPr>
          <w:rFonts w:asciiTheme="minorHAnsi" w:hAnsiTheme="minorHAnsi" w:cstheme="minorHAnsi"/>
          <w:sz w:val="22"/>
          <w:szCs w:val="22"/>
          <w:lang w:eastAsia="nl-NL"/>
        </w:rPr>
      </w:pPr>
    </w:p>
    <w:p w14:paraId="25B90C88" w14:textId="53AABA0C" w:rsidR="001B5CDB" w:rsidRPr="00EB70BD" w:rsidRDefault="001B5CDB" w:rsidP="001B5CDB">
      <w:pPr>
        <w:pStyle w:val="Lijstalinea"/>
        <w:numPr>
          <w:ilvl w:val="0"/>
          <w:numId w:val="1"/>
        </w:numPr>
        <w:spacing w:after="60"/>
        <w:rPr>
          <w:rFonts w:asciiTheme="minorHAnsi" w:hAnsiTheme="minorHAnsi" w:cstheme="minorHAnsi"/>
          <w:b/>
          <w:sz w:val="22"/>
          <w:szCs w:val="22"/>
          <w:lang w:eastAsia="nl-NL"/>
        </w:rPr>
      </w:pPr>
      <w:r w:rsidRPr="00EB70BD">
        <w:rPr>
          <w:rFonts w:asciiTheme="minorHAnsi" w:hAnsiTheme="minorHAnsi" w:cstheme="minorHAnsi"/>
          <w:b/>
          <w:sz w:val="22"/>
          <w:szCs w:val="22"/>
          <w:lang w:eastAsia="nl-NL"/>
        </w:rPr>
        <w:t>Jaaroverzichten diverse portefeuilles</w:t>
      </w:r>
    </w:p>
    <w:p w14:paraId="7D3F768F" w14:textId="77777777" w:rsidR="001A798F" w:rsidRPr="00EB70BD" w:rsidRDefault="001A798F" w:rsidP="001A798F">
      <w:pPr>
        <w:rPr>
          <w:rFonts w:asciiTheme="minorHAnsi" w:hAnsiTheme="minorHAnsi" w:cstheme="minorHAnsi"/>
          <w:i/>
          <w:iCs/>
          <w:sz w:val="22"/>
          <w:szCs w:val="22"/>
        </w:rPr>
      </w:pPr>
      <w:r w:rsidRPr="00EB70BD">
        <w:rPr>
          <w:rFonts w:asciiTheme="minorHAnsi" w:hAnsiTheme="minorHAnsi" w:cstheme="minorHAnsi"/>
          <w:i/>
          <w:iCs/>
          <w:sz w:val="22"/>
          <w:szCs w:val="22"/>
        </w:rPr>
        <w:t xml:space="preserve">Secretarieel jaarverslag voetbalvereniging ODC </w:t>
      </w:r>
    </w:p>
    <w:p w14:paraId="06B44B8E" w14:textId="1DE64695" w:rsidR="001A798F" w:rsidRPr="00EB70BD" w:rsidRDefault="001A798F" w:rsidP="001A798F">
      <w:pPr>
        <w:rPr>
          <w:rFonts w:asciiTheme="minorHAnsi" w:hAnsiTheme="minorHAnsi" w:cstheme="minorHAnsi"/>
          <w:i/>
          <w:iCs/>
          <w:sz w:val="22"/>
          <w:szCs w:val="22"/>
        </w:rPr>
      </w:pPr>
      <w:r w:rsidRPr="00EB70BD">
        <w:rPr>
          <w:rFonts w:asciiTheme="minorHAnsi" w:hAnsiTheme="minorHAnsi" w:cstheme="minorHAnsi"/>
          <w:i/>
          <w:iCs/>
          <w:sz w:val="22"/>
          <w:szCs w:val="22"/>
        </w:rPr>
        <w:t>Seizoen 202</w:t>
      </w:r>
      <w:r w:rsidR="009D3596" w:rsidRPr="00EB70BD">
        <w:rPr>
          <w:rFonts w:asciiTheme="minorHAnsi" w:hAnsiTheme="minorHAnsi" w:cstheme="minorHAnsi"/>
          <w:i/>
          <w:iCs/>
          <w:sz w:val="22"/>
          <w:szCs w:val="22"/>
        </w:rPr>
        <w:t>3</w:t>
      </w:r>
      <w:r w:rsidRPr="00EB70BD">
        <w:rPr>
          <w:rFonts w:asciiTheme="minorHAnsi" w:hAnsiTheme="minorHAnsi" w:cstheme="minorHAnsi"/>
          <w:i/>
          <w:iCs/>
          <w:sz w:val="22"/>
          <w:szCs w:val="22"/>
        </w:rPr>
        <w:t>/202</w:t>
      </w:r>
      <w:r w:rsidR="009D3596" w:rsidRPr="00EB70BD">
        <w:rPr>
          <w:rFonts w:asciiTheme="minorHAnsi" w:hAnsiTheme="minorHAnsi" w:cstheme="minorHAnsi"/>
          <w:i/>
          <w:iCs/>
          <w:sz w:val="22"/>
          <w:szCs w:val="22"/>
        </w:rPr>
        <w:t>4</w:t>
      </w:r>
    </w:p>
    <w:p w14:paraId="54F13E4D" w14:textId="77777777" w:rsidR="00FC0215" w:rsidRDefault="00FC0215" w:rsidP="00DC5363">
      <w:pPr>
        <w:rPr>
          <w:rFonts w:asciiTheme="minorHAnsi" w:hAnsiTheme="minorHAnsi" w:cstheme="minorHAnsi"/>
          <w:b/>
          <w:bCs/>
          <w:sz w:val="22"/>
          <w:szCs w:val="22"/>
        </w:rPr>
      </w:pPr>
    </w:p>
    <w:p w14:paraId="4F4D634E" w14:textId="47103C97" w:rsidR="00DC5363" w:rsidRPr="00EB70BD" w:rsidRDefault="00DC5363" w:rsidP="00DC5363">
      <w:pPr>
        <w:rPr>
          <w:rFonts w:asciiTheme="minorHAnsi" w:hAnsiTheme="minorHAnsi" w:cstheme="minorHAnsi"/>
          <w:b/>
          <w:bCs/>
          <w:sz w:val="22"/>
          <w:szCs w:val="22"/>
        </w:rPr>
      </w:pPr>
      <w:r w:rsidRPr="00EB70BD">
        <w:rPr>
          <w:rFonts w:asciiTheme="minorHAnsi" w:hAnsiTheme="minorHAnsi" w:cstheme="minorHAnsi"/>
          <w:b/>
          <w:bCs/>
          <w:sz w:val="22"/>
          <w:szCs w:val="22"/>
        </w:rPr>
        <w:t xml:space="preserve">Bestuur: </w:t>
      </w:r>
    </w:p>
    <w:p w14:paraId="66E779AE" w14:textId="77777777" w:rsidR="00DC5363" w:rsidRPr="00EB70BD" w:rsidRDefault="00DC5363" w:rsidP="00DC5363">
      <w:pPr>
        <w:rPr>
          <w:rFonts w:asciiTheme="minorHAnsi" w:hAnsiTheme="minorHAnsi" w:cstheme="minorHAnsi"/>
          <w:sz w:val="22"/>
          <w:szCs w:val="22"/>
        </w:rPr>
      </w:pPr>
      <w:r w:rsidRPr="00EB70BD">
        <w:rPr>
          <w:rFonts w:asciiTheme="minorHAnsi" w:hAnsiTheme="minorHAnsi" w:cstheme="minorHAnsi"/>
          <w:sz w:val="22"/>
          <w:szCs w:val="22"/>
        </w:rPr>
        <w:t>Voorzitter: Walter van der Linden</w:t>
      </w:r>
    </w:p>
    <w:p w14:paraId="5933F9F3" w14:textId="77777777" w:rsidR="00DC5363" w:rsidRPr="00EB70BD" w:rsidRDefault="00DC5363" w:rsidP="00DC5363">
      <w:pPr>
        <w:rPr>
          <w:rFonts w:asciiTheme="minorHAnsi" w:hAnsiTheme="minorHAnsi" w:cstheme="minorHAnsi"/>
          <w:sz w:val="22"/>
          <w:szCs w:val="22"/>
        </w:rPr>
      </w:pPr>
      <w:r w:rsidRPr="00EB70BD">
        <w:rPr>
          <w:rFonts w:asciiTheme="minorHAnsi" w:hAnsiTheme="minorHAnsi" w:cstheme="minorHAnsi"/>
          <w:sz w:val="22"/>
          <w:szCs w:val="22"/>
        </w:rPr>
        <w:lastRenderedPageBreak/>
        <w:t>Secretaris: René van Esch</w:t>
      </w:r>
    </w:p>
    <w:p w14:paraId="3A08D524" w14:textId="77777777" w:rsidR="00DC5363" w:rsidRPr="00EB70BD" w:rsidRDefault="00DC5363" w:rsidP="00DC5363">
      <w:pPr>
        <w:rPr>
          <w:rFonts w:asciiTheme="minorHAnsi" w:hAnsiTheme="minorHAnsi" w:cstheme="minorHAnsi"/>
          <w:sz w:val="22"/>
          <w:szCs w:val="22"/>
        </w:rPr>
      </w:pPr>
      <w:r w:rsidRPr="00EB70BD">
        <w:rPr>
          <w:rFonts w:asciiTheme="minorHAnsi" w:hAnsiTheme="minorHAnsi" w:cstheme="minorHAnsi"/>
          <w:sz w:val="22"/>
          <w:szCs w:val="22"/>
        </w:rPr>
        <w:t>Penningmeester: Wilbert van der Ven</w:t>
      </w:r>
    </w:p>
    <w:p w14:paraId="7FE59533" w14:textId="77777777" w:rsidR="00DC5363" w:rsidRPr="00EB70BD" w:rsidRDefault="00DC5363" w:rsidP="00DC5363">
      <w:pPr>
        <w:rPr>
          <w:rFonts w:asciiTheme="minorHAnsi" w:hAnsiTheme="minorHAnsi" w:cstheme="minorHAnsi"/>
          <w:sz w:val="22"/>
          <w:szCs w:val="22"/>
        </w:rPr>
      </w:pPr>
      <w:r w:rsidRPr="00EB70BD">
        <w:rPr>
          <w:rFonts w:asciiTheme="minorHAnsi" w:hAnsiTheme="minorHAnsi" w:cstheme="minorHAnsi"/>
          <w:sz w:val="22"/>
          <w:szCs w:val="22"/>
        </w:rPr>
        <w:t>Technische Zaken: Erik van Oorschot</w:t>
      </w:r>
    </w:p>
    <w:p w14:paraId="2599BE8A" w14:textId="72D2BCAB" w:rsidR="00DC5363" w:rsidRPr="00EB70BD" w:rsidRDefault="00DC5363" w:rsidP="00DC5363">
      <w:pPr>
        <w:rPr>
          <w:rFonts w:asciiTheme="minorHAnsi" w:hAnsiTheme="minorHAnsi" w:cstheme="minorHAnsi"/>
          <w:sz w:val="22"/>
          <w:szCs w:val="22"/>
        </w:rPr>
      </w:pPr>
      <w:r w:rsidRPr="00EB70BD">
        <w:rPr>
          <w:rFonts w:asciiTheme="minorHAnsi" w:hAnsiTheme="minorHAnsi" w:cstheme="minorHAnsi"/>
          <w:sz w:val="22"/>
          <w:szCs w:val="22"/>
        </w:rPr>
        <w:t xml:space="preserve">Wedstrijdsecretaris lagere senioren: Islam </w:t>
      </w:r>
      <w:proofErr w:type="spellStart"/>
      <w:r w:rsidRPr="00EB70BD">
        <w:rPr>
          <w:rFonts w:asciiTheme="minorHAnsi" w:hAnsiTheme="minorHAnsi" w:cstheme="minorHAnsi"/>
          <w:sz w:val="22"/>
          <w:szCs w:val="22"/>
        </w:rPr>
        <w:t>Atalay</w:t>
      </w:r>
      <w:proofErr w:type="spellEnd"/>
      <w:r w:rsidRPr="00EB70BD">
        <w:rPr>
          <w:rFonts w:asciiTheme="minorHAnsi" w:hAnsiTheme="minorHAnsi" w:cstheme="minorHAnsi"/>
          <w:sz w:val="22"/>
          <w:szCs w:val="22"/>
        </w:rPr>
        <w:t xml:space="preserve"> </w:t>
      </w:r>
    </w:p>
    <w:p w14:paraId="162F7519" w14:textId="77777777" w:rsidR="00DC5363" w:rsidRPr="00EB70BD" w:rsidRDefault="00DC5363" w:rsidP="00DC5363">
      <w:pPr>
        <w:rPr>
          <w:rFonts w:asciiTheme="minorHAnsi" w:hAnsiTheme="minorHAnsi" w:cstheme="minorHAnsi"/>
          <w:sz w:val="22"/>
          <w:szCs w:val="22"/>
        </w:rPr>
      </w:pPr>
      <w:r w:rsidRPr="00EB70BD">
        <w:rPr>
          <w:rFonts w:asciiTheme="minorHAnsi" w:hAnsiTheme="minorHAnsi" w:cstheme="minorHAnsi"/>
          <w:sz w:val="22"/>
          <w:szCs w:val="22"/>
        </w:rPr>
        <w:t xml:space="preserve">Jeugdzaken: Jeroen Hertog </w:t>
      </w:r>
    </w:p>
    <w:p w14:paraId="35AC0611" w14:textId="77777777" w:rsidR="00DC5363" w:rsidRPr="00EB70BD" w:rsidRDefault="00DC5363" w:rsidP="00DC5363">
      <w:pPr>
        <w:rPr>
          <w:rFonts w:asciiTheme="minorHAnsi" w:hAnsiTheme="minorHAnsi" w:cstheme="minorHAnsi"/>
          <w:sz w:val="22"/>
          <w:szCs w:val="22"/>
        </w:rPr>
      </w:pPr>
      <w:r w:rsidRPr="00EB70BD">
        <w:rPr>
          <w:rFonts w:asciiTheme="minorHAnsi" w:hAnsiTheme="minorHAnsi" w:cstheme="minorHAnsi"/>
          <w:sz w:val="22"/>
          <w:szCs w:val="22"/>
        </w:rPr>
        <w:t xml:space="preserve">Accommodatie/Materialen: Wim </w:t>
      </w:r>
      <w:proofErr w:type="spellStart"/>
      <w:r w:rsidRPr="00EB70BD">
        <w:rPr>
          <w:rFonts w:asciiTheme="minorHAnsi" w:hAnsiTheme="minorHAnsi" w:cstheme="minorHAnsi"/>
          <w:sz w:val="22"/>
          <w:szCs w:val="22"/>
        </w:rPr>
        <w:t>Kanters</w:t>
      </w:r>
      <w:proofErr w:type="spellEnd"/>
    </w:p>
    <w:p w14:paraId="237186AE" w14:textId="77777777" w:rsidR="00DC5363" w:rsidRPr="00EB70BD" w:rsidRDefault="00DC5363" w:rsidP="00DC5363">
      <w:pPr>
        <w:rPr>
          <w:rFonts w:asciiTheme="minorHAnsi" w:hAnsiTheme="minorHAnsi" w:cstheme="minorHAnsi"/>
          <w:sz w:val="22"/>
          <w:szCs w:val="22"/>
        </w:rPr>
      </w:pPr>
      <w:r w:rsidRPr="00EB70BD">
        <w:rPr>
          <w:rFonts w:asciiTheme="minorHAnsi" w:hAnsiTheme="minorHAnsi" w:cstheme="minorHAnsi"/>
          <w:sz w:val="22"/>
          <w:szCs w:val="22"/>
        </w:rPr>
        <w:t xml:space="preserve">Kantines, club van 100/supportersclub, Activiteiten: Bart van </w:t>
      </w:r>
      <w:proofErr w:type="spellStart"/>
      <w:r w:rsidRPr="00EB70BD">
        <w:rPr>
          <w:rFonts w:asciiTheme="minorHAnsi" w:hAnsiTheme="minorHAnsi" w:cstheme="minorHAnsi"/>
          <w:sz w:val="22"/>
          <w:szCs w:val="22"/>
        </w:rPr>
        <w:t>Besouw</w:t>
      </w:r>
      <w:proofErr w:type="spellEnd"/>
      <w:r w:rsidRPr="00EB70BD">
        <w:rPr>
          <w:rFonts w:asciiTheme="minorHAnsi" w:hAnsiTheme="minorHAnsi" w:cstheme="minorHAnsi"/>
          <w:sz w:val="22"/>
          <w:szCs w:val="22"/>
        </w:rPr>
        <w:t xml:space="preserve">  </w:t>
      </w:r>
    </w:p>
    <w:p w14:paraId="55488625" w14:textId="77777777" w:rsidR="00DC5363" w:rsidRPr="00EB70BD" w:rsidRDefault="00DC5363" w:rsidP="00DC5363">
      <w:pPr>
        <w:rPr>
          <w:rFonts w:asciiTheme="minorHAnsi" w:hAnsiTheme="minorHAnsi" w:cstheme="minorHAnsi"/>
          <w:sz w:val="22"/>
          <w:szCs w:val="22"/>
        </w:rPr>
      </w:pPr>
      <w:r w:rsidRPr="00EB70BD">
        <w:rPr>
          <w:rFonts w:asciiTheme="minorHAnsi" w:hAnsiTheme="minorHAnsi" w:cstheme="minorHAnsi"/>
          <w:sz w:val="22"/>
          <w:szCs w:val="22"/>
        </w:rPr>
        <w:t>Sponsoring: Sjef Vermeer</w:t>
      </w:r>
    </w:p>
    <w:p w14:paraId="5A4F177A" w14:textId="77777777" w:rsidR="00DC5363" w:rsidRPr="00EB70BD" w:rsidRDefault="00DC5363" w:rsidP="00DC5363">
      <w:pPr>
        <w:rPr>
          <w:rFonts w:asciiTheme="minorHAnsi" w:hAnsiTheme="minorHAnsi" w:cstheme="minorHAnsi"/>
          <w:sz w:val="22"/>
          <w:szCs w:val="22"/>
        </w:rPr>
      </w:pPr>
      <w:r w:rsidRPr="00EB70BD">
        <w:rPr>
          <w:rFonts w:asciiTheme="minorHAnsi" w:hAnsiTheme="minorHAnsi" w:cstheme="minorHAnsi"/>
          <w:sz w:val="22"/>
          <w:szCs w:val="22"/>
        </w:rPr>
        <w:t xml:space="preserve">Vicevoorzitter/ Vrijwilligers/Personeel: Louis van </w:t>
      </w:r>
      <w:proofErr w:type="spellStart"/>
      <w:r w:rsidRPr="00EB70BD">
        <w:rPr>
          <w:rFonts w:asciiTheme="minorHAnsi" w:hAnsiTheme="minorHAnsi" w:cstheme="minorHAnsi"/>
          <w:sz w:val="22"/>
          <w:szCs w:val="22"/>
        </w:rPr>
        <w:t>Besouw</w:t>
      </w:r>
      <w:proofErr w:type="spellEnd"/>
    </w:p>
    <w:p w14:paraId="27447B96" w14:textId="77777777" w:rsidR="00DC5363" w:rsidRPr="00EB70BD" w:rsidRDefault="00DC5363" w:rsidP="00DC5363">
      <w:pPr>
        <w:rPr>
          <w:rFonts w:asciiTheme="minorHAnsi" w:hAnsiTheme="minorHAnsi" w:cstheme="minorHAnsi"/>
          <w:sz w:val="22"/>
          <w:szCs w:val="22"/>
        </w:rPr>
      </w:pPr>
    </w:p>
    <w:p w14:paraId="09460249" w14:textId="77777777" w:rsidR="00DC5363" w:rsidRPr="00EB70BD" w:rsidRDefault="00DC5363" w:rsidP="00DC5363">
      <w:pPr>
        <w:rPr>
          <w:rFonts w:asciiTheme="minorHAnsi" w:hAnsiTheme="minorHAnsi" w:cstheme="minorHAnsi"/>
          <w:b/>
          <w:bCs/>
          <w:sz w:val="22"/>
          <w:szCs w:val="22"/>
        </w:rPr>
      </w:pPr>
      <w:r w:rsidRPr="00EB70BD">
        <w:rPr>
          <w:rFonts w:asciiTheme="minorHAnsi" w:hAnsiTheme="minorHAnsi" w:cstheme="minorHAnsi"/>
          <w:b/>
          <w:bCs/>
          <w:sz w:val="22"/>
          <w:szCs w:val="22"/>
        </w:rPr>
        <w:t>Bestuurlijk:</w:t>
      </w:r>
    </w:p>
    <w:p w14:paraId="01A661FE" w14:textId="77777777" w:rsidR="00CF7787" w:rsidRPr="00EB70BD" w:rsidRDefault="00CF7787" w:rsidP="00CF7787">
      <w:pPr>
        <w:rPr>
          <w:rFonts w:asciiTheme="minorHAnsi" w:hAnsiTheme="minorHAnsi" w:cstheme="minorHAnsi"/>
          <w:sz w:val="22"/>
          <w:szCs w:val="22"/>
        </w:rPr>
      </w:pPr>
      <w:r w:rsidRPr="00EB70BD">
        <w:rPr>
          <w:rFonts w:asciiTheme="minorHAnsi" w:hAnsiTheme="minorHAnsi" w:cstheme="minorHAnsi"/>
          <w:sz w:val="22"/>
          <w:szCs w:val="22"/>
        </w:rPr>
        <w:t>Het voetbalseizoen 2023/2024</w:t>
      </w:r>
    </w:p>
    <w:p w14:paraId="6709EF83" w14:textId="77777777" w:rsidR="00CF7787" w:rsidRPr="00EB70BD" w:rsidRDefault="00CF7787" w:rsidP="00CF7787">
      <w:pPr>
        <w:rPr>
          <w:rFonts w:asciiTheme="minorHAnsi" w:hAnsiTheme="minorHAnsi" w:cstheme="minorHAnsi"/>
          <w:sz w:val="22"/>
          <w:szCs w:val="22"/>
        </w:rPr>
      </w:pPr>
      <w:r w:rsidRPr="00EB70BD">
        <w:rPr>
          <w:rFonts w:asciiTheme="minorHAnsi" w:hAnsiTheme="minorHAnsi" w:cstheme="minorHAnsi"/>
          <w:sz w:val="22"/>
          <w:szCs w:val="22"/>
        </w:rPr>
        <w:t xml:space="preserve">Er hebben geen bestuurlijke wijzigingen plaatsgevonden. </w:t>
      </w:r>
    </w:p>
    <w:p w14:paraId="0336752C" w14:textId="77777777" w:rsidR="00CF7787" w:rsidRPr="00EB70BD" w:rsidRDefault="00CF7787" w:rsidP="00CF7787">
      <w:pPr>
        <w:rPr>
          <w:rFonts w:asciiTheme="minorHAnsi" w:hAnsiTheme="minorHAnsi" w:cstheme="minorHAnsi"/>
          <w:sz w:val="22"/>
          <w:szCs w:val="22"/>
        </w:rPr>
      </w:pPr>
      <w:r w:rsidRPr="00EB70BD">
        <w:rPr>
          <w:rFonts w:asciiTheme="minorHAnsi" w:hAnsiTheme="minorHAnsi" w:cstheme="minorHAnsi"/>
          <w:sz w:val="22"/>
          <w:szCs w:val="22"/>
        </w:rPr>
        <w:t xml:space="preserve">Jeroen Hertog heeft aangegeven nog 1 seizoen vol te willen maken. We zoeken nog steeds naar een opvolger voor Jeroen. </w:t>
      </w:r>
    </w:p>
    <w:p w14:paraId="5B39CC3C" w14:textId="77777777" w:rsidR="00CF7787" w:rsidRPr="00EB70BD" w:rsidRDefault="00CF7787" w:rsidP="00CF7787">
      <w:pPr>
        <w:rPr>
          <w:rFonts w:asciiTheme="minorHAnsi" w:hAnsiTheme="minorHAnsi" w:cstheme="minorHAnsi"/>
          <w:sz w:val="22"/>
          <w:szCs w:val="22"/>
        </w:rPr>
      </w:pPr>
    </w:p>
    <w:p w14:paraId="535CFCEE" w14:textId="77777777" w:rsidR="00CF7787" w:rsidRPr="00EB70BD" w:rsidRDefault="00CF7787" w:rsidP="00CF7787">
      <w:pPr>
        <w:rPr>
          <w:sz w:val="22"/>
          <w:szCs w:val="22"/>
        </w:rPr>
      </w:pPr>
      <w:r w:rsidRPr="00EB70BD">
        <w:rPr>
          <w:rFonts w:asciiTheme="minorHAnsi" w:hAnsiTheme="minorHAnsi" w:cstheme="minorHAnsi"/>
          <w:sz w:val="22"/>
          <w:szCs w:val="22"/>
        </w:rPr>
        <w:t>Gezien de drukke bezetting op beide sportparken worden de beperkingen van de twee gescheiden accommodaties steeds duidelijker. We doen ons best om in ieder geval voor de zondagen zoveel mogelijk Sportpark Wagenaars te sluiten. Er worden nu ook meer wedstrijden op het Zijterrein gespeeld</w:t>
      </w:r>
      <w:r w:rsidRPr="00EB70BD">
        <w:rPr>
          <w:sz w:val="22"/>
          <w:szCs w:val="22"/>
        </w:rPr>
        <w:t xml:space="preserve">.  </w:t>
      </w:r>
    </w:p>
    <w:p w14:paraId="6AF2D9DC" w14:textId="77777777" w:rsidR="00DC5363" w:rsidRPr="00EB70BD" w:rsidRDefault="00DC5363" w:rsidP="00DC5363">
      <w:pPr>
        <w:rPr>
          <w:rFonts w:asciiTheme="minorHAnsi" w:hAnsiTheme="minorHAnsi" w:cstheme="minorHAnsi"/>
          <w:sz w:val="22"/>
          <w:szCs w:val="22"/>
        </w:rPr>
      </w:pPr>
    </w:p>
    <w:p w14:paraId="02BEEB11" w14:textId="77777777" w:rsidR="00024B9E" w:rsidRPr="00EB70BD" w:rsidRDefault="00024B9E" w:rsidP="00024B9E">
      <w:pPr>
        <w:rPr>
          <w:rFonts w:asciiTheme="minorHAnsi" w:hAnsiTheme="minorHAnsi" w:cstheme="minorHAnsi"/>
          <w:b/>
          <w:sz w:val="22"/>
          <w:szCs w:val="22"/>
        </w:rPr>
      </w:pPr>
      <w:r w:rsidRPr="00EB70BD">
        <w:rPr>
          <w:rFonts w:asciiTheme="minorHAnsi" w:hAnsiTheme="minorHAnsi" w:cstheme="minorHAnsi"/>
          <w:b/>
          <w:sz w:val="22"/>
          <w:szCs w:val="22"/>
        </w:rPr>
        <w:t>Ledenadministratie:</w:t>
      </w:r>
    </w:p>
    <w:p w14:paraId="714C8B05" w14:textId="77777777" w:rsidR="00024B9E" w:rsidRPr="00EB70BD" w:rsidRDefault="00024B9E" w:rsidP="00024B9E">
      <w:pPr>
        <w:rPr>
          <w:rFonts w:asciiTheme="minorHAnsi" w:hAnsiTheme="minorHAnsi" w:cstheme="minorHAnsi"/>
          <w:sz w:val="22"/>
          <w:szCs w:val="22"/>
        </w:rPr>
      </w:pPr>
      <w:r w:rsidRPr="00EB70BD">
        <w:rPr>
          <w:rFonts w:asciiTheme="minorHAnsi" w:hAnsiTheme="minorHAnsi" w:cstheme="minorHAnsi"/>
          <w:sz w:val="22"/>
          <w:szCs w:val="22"/>
        </w:rPr>
        <w:t xml:space="preserve">We zijn het seizoen 2023-2024 ingegaan met 1072 leden en geëindigd met 1077 leden. Een toename van 5 leden. Traditioneel zijn er in de zomerstop altijd veel opzeggingen en bij het begin van het seizoen weer nieuwe aanmeldingen. </w:t>
      </w:r>
    </w:p>
    <w:p w14:paraId="207E203A" w14:textId="77777777" w:rsidR="00024B9E" w:rsidRPr="00EB70BD" w:rsidRDefault="00024B9E" w:rsidP="00024B9E">
      <w:pPr>
        <w:rPr>
          <w:rFonts w:asciiTheme="minorHAnsi" w:hAnsiTheme="minorHAnsi" w:cstheme="minorHAnsi"/>
          <w:sz w:val="22"/>
          <w:szCs w:val="22"/>
        </w:rPr>
      </w:pPr>
    </w:p>
    <w:p w14:paraId="21A720B9" w14:textId="77777777" w:rsidR="00024B9E" w:rsidRPr="00EB70BD" w:rsidRDefault="00024B9E" w:rsidP="00024B9E">
      <w:pPr>
        <w:rPr>
          <w:rFonts w:asciiTheme="minorHAnsi" w:hAnsiTheme="minorHAnsi" w:cstheme="minorHAnsi"/>
          <w:sz w:val="22"/>
          <w:szCs w:val="22"/>
        </w:rPr>
      </w:pPr>
      <w:r w:rsidRPr="00EB70BD">
        <w:rPr>
          <w:rFonts w:asciiTheme="minorHAnsi" w:hAnsiTheme="minorHAnsi" w:cstheme="minorHAnsi"/>
          <w:sz w:val="22"/>
          <w:szCs w:val="22"/>
        </w:rPr>
        <w:t>Verdeling van het ledenaantal per 01-07-2024 en tussenhaakjes die van seizoen 2023-2024.</w:t>
      </w:r>
    </w:p>
    <w:p w14:paraId="239F0FE8" w14:textId="24BCA19B" w:rsidR="00024B9E" w:rsidRPr="00EB70BD" w:rsidRDefault="00024B9E" w:rsidP="00024B9E">
      <w:pPr>
        <w:rPr>
          <w:rFonts w:asciiTheme="minorHAnsi" w:hAnsiTheme="minorHAnsi" w:cstheme="minorHAnsi"/>
          <w:sz w:val="22"/>
          <w:szCs w:val="22"/>
        </w:rPr>
      </w:pPr>
      <w:r w:rsidRPr="00EB70BD">
        <w:rPr>
          <w:rFonts w:asciiTheme="minorHAnsi" w:hAnsiTheme="minorHAnsi" w:cstheme="minorHAnsi"/>
          <w:sz w:val="22"/>
          <w:szCs w:val="22"/>
        </w:rPr>
        <w:t xml:space="preserve">Senioren 252 (247), junioren 257 (232), pupillen 217 (248), Actieve veteranen: 28 (28) </w:t>
      </w:r>
      <w:proofErr w:type="spellStart"/>
      <w:r w:rsidRPr="00EB70BD">
        <w:rPr>
          <w:rFonts w:asciiTheme="minorHAnsi" w:hAnsiTheme="minorHAnsi" w:cstheme="minorHAnsi"/>
          <w:sz w:val="22"/>
          <w:szCs w:val="22"/>
        </w:rPr>
        <w:t>Walking</w:t>
      </w:r>
      <w:proofErr w:type="spellEnd"/>
      <w:r w:rsidRPr="00EB70BD">
        <w:rPr>
          <w:rFonts w:asciiTheme="minorHAnsi" w:hAnsiTheme="minorHAnsi" w:cstheme="minorHAnsi"/>
          <w:sz w:val="22"/>
          <w:szCs w:val="22"/>
        </w:rPr>
        <w:t xml:space="preserve"> Football 44 (37) Vr 30+ 7x7 24 (-), M35+ 7x7 7 (-), M18+ 7x7 5 (-) Rustende leden: 242 (276) Ereleden:4 (4)</w:t>
      </w:r>
    </w:p>
    <w:p w14:paraId="283201B0" w14:textId="77777777" w:rsidR="00024B9E" w:rsidRPr="00EB70BD" w:rsidRDefault="00024B9E" w:rsidP="00024B9E">
      <w:pPr>
        <w:rPr>
          <w:rFonts w:asciiTheme="minorHAnsi" w:hAnsiTheme="minorHAnsi" w:cstheme="minorHAnsi"/>
          <w:sz w:val="22"/>
          <w:szCs w:val="22"/>
        </w:rPr>
      </w:pPr>
    </w:p>
    <w:p w14:paraId="21777E94" w14:textId="339E9933" w:rsidR="00024B9E" w:rsidRPr="00EB70BD" w:rsidRDefault="00024B9E" w:rsidP="00024B9E">
      <w:pPr>
        <w:rPr>
          <w:rFonts w:asciiTheme="minorHAnsi" w:hAnsiTheme="minorHAnsi" w:cstheme="minorHAnsi"/>
          <w:sz w:val="22"/>
          <w:szCs w:val="22"/>
        </w:rPr>
      </w:pPr>
      <w:r w:rsidRPr="00EB70BD">
        <w:rPr>
          <w:rFonts w:asciiTheme="minorHAnsi" w:hAnsiTheme="minorHAnsi" w:cstheme="minorHAnsi"/>
          <w:sz w:val="22"/>
          <w:szCs w:val="22"/>
        </w:rPr>
        <w:t xml:space="preserve">Per saldo een stijging </w:t>
      </w:r>
      <w:r w:rsidR="00166470" w:rsidRPr="00EB70BD">
        <w:rPr>
          <w:rFonts w:asciiTheme="minorHAnsi" w:hAnsiTheme="minorHAnsi" w:cstheme="minorHAnsi"/>
          <w:sz w:val="22"/>
          <w:szCs w:val="22"/>
        </w:rPr>
        <w:t xml:space="preserve">van </w:t>
      </w:r>
      <w:r w:rsidRPr="00EB70BD">
        <w:rPr>
          <w:rFonts w:asciiTheme="minorHAnsi" w:hAnsiTheme="minorHAnsi" w:cstheme="minorHAnsi"/>
          <w:sz w:val="22"/>
          <w:szCs w:val="22"/>
        </w:rPr>
        <w:t xml:space="preserve">5 leden. Er zijn nieuwe categorieën bij gekomen die voorheen nog als rustend lid waren geregistreerd. (7x7 voetbal, deze voetballen niet wekelijks). Zij betalen nu wel 10,- meer als een rustend lid. De meeste afdelingen laten een stabiel verloop zien. Alleen bij de pupillen een daling van 31. </w:t>
      </w:r>
    </w:p>
    <w:p w14:paraId="003FABBE" w14:textId="77777777" w:rsidR="00024B9E" w:rsidRPr="00EB70BD" w:rsidRDefault="00024B9E" w:rsidP="00024B9E">
      <w:pPr>
        <w:rPr>
          <w:rFonts w:asciiTheme="minorHAnsi" w:hAnsiTheme="minorHAnsi" w:cstheme="minorHAnsi"/>
          <w:sz w:val="22"/>
          <w:szCs w:val="22"/>
          <w:highlight w:val="yellow"/>
        </w:rPr>
      </w:pPr>
    </w:p>
    <w:p w14:paraId="25AC3F70" w14:textId="77777777" w:rsidR="00024B9E" w:rsidRPr="00EB70BD" w:rsidRDefault="00024B9E" w:rsidP="00024B9E">
      <w:pPr>
        <w:rPr>
          <w:rFonts w:asciiTheme="minorHAnsi" w:hAnsiTheme="minorHAnsi" w:cstheme="minorHAnsi"/>
          <w:sz w:val="22"/>
          <w:szCs w:val="22"/>
        </w:rPr>
      </w:pPr>
      <w:r w:rsidRPr="00EB70BD">
        <w:rPr>
          <w:rFonts w:asciiTheme="minorHAnsi" w:hAnsiTheme="minorHAnsi" w:cstheme="minorHAnsi"/>
          <w:sz w:val="22"/>
          <w:szCs w:val="22"/>
        </w:rPr>
        <w:t xml:space="preserve">In het nieuwe seizoen t/m 7 november is het ledenaantal verder gegroeid met 39 naar 1117 </w:t>
      </w:r>
    </w:p>
    <w:p w14:paraId="5C0A73FE" w14:textId="77777777" w:rsidR="00024B9E" w:rsidRPr="00EB70BD" w:rsidRDefault="00024B9E" w:rsidP="00024B9E">
      <w:pPr>
        <w:rPr>
          <w:sz w:val="22"/>
          <w:szCs w:val="22"/>
        </w:rPr>
      </w:pPr>
      <w:r w:rsidRPr="00EB70BD">
        <w:rPr>
          <w:rFonts w:asciiTheme="minorHAnsi" w:hAnsiTheme="minorHAnsi" w:cstheme="minorHAnsi"/>
          <w:sz w:val="22"/>
          <w:szCs w:val="22"/>
        </w:rPr>
        <w:t>De groei zit hem vooral bij de pupillen +28</w:t>
      </w:r>
      <w:r w:rsidRPr="00EB70BD">
        <w:rPr>
          <w:sz w:val="22"/>
          <w:szCs w:val="22"/>
        </w:rPr>
        <w:t>.</w:t>
      </w:r>
    </w:p>
    <w:p w14:paraId="1810CA5E" w14:textId="77777777" w:rsidR="00024B9E" w:rsidRPr="00EB70BD" w:rsidRDefault="00024B9E" w:rsidP="00024B9E">
      <w:pPr>
        <w:rPr>
          <w:sz w:val="22"/>
          <w:szCs w:val="22"/>
        </w:rPr>
      </w:pPr>
    </w:p>
    <w:p w14:paraId="797923EC" w14:textId="77777777" w:rsidR="00DC5363" w:rsidRPr="00EB70BD" w:rsidRDefault="00DC5363" w:rsidP="00DC5363">
      <w:pPr>
        <w:rPr>
          <w:rFonts w:asciiTheme="minorHAnsi" w:hAnsiTheme="minorHAnsi" w:cstheme="minorHAnsi"/>
          <w:b/>
          <w:sz w:val="22"/>
          <w:szCs w:val="22"/>
        </w:rPr>
      </w:pPr>
      <w:r w:rsidRPr="00EB70BD">
        <w:rPr>
          <w:rFonts w:asciiTheme="minorHAnsi" w:hAnsiTheme="minorHAnsi" w:cstheme="minorHAnsi"/>
          <w:b/>
          <w:sz w:val="22"/>
          <w:szCs w:val="22"/>
        </w:rPr>
        <w:t>Overleden leden:</w:t>
      </w:r>
    </w:p>
    <w:p w14:paraId="15E5C88A" w14:textId="62C39981" w:rsidR="00DC5363" w:rsidRPr="00EB70BD" w:rsidRDefault="00DC5363" w:rsidP="00192DAE">
      <w:pPr>
        <w:rPr>
          <w:rFonts w:asciiTheme="minorHAnsi" w:hAnsiTheme="minorHAnsi" w:cstheme="minorHAnsi"/>
          <w:sz w:val="22"/>
          <w:szCs w:val="22"/>
        </w:rPr>
      </w:pPr>
      <w:r w:rsidRPr="00EB70BD">
        <w:rPr>
          <w:rFonts w:asciiTheme="minorHAnsi" w:hAnsiTheme="minorHAnsi" w:cstheme="minorHAnsi"/>
          <w:sz w:val="22"/>
          <w:szCs w:val="22"/>
        </w:rPr>
        <w:t>Overleden in het seizoen 202</w:t>
      </w:r>
      <w:r w:rsidR="00192DAE" w:rsidRPr="00EB70BD">
        <w:rPr>
          <w:rFonts w:asciiTheme="minorHAnsi" w:hAnsiTheme="minorHAnsi" w:cstheme="minorHAnsi"/>
          <w:sz w:val="22"/>
          <w:szCs w:val="22"/>
        </w:rPr>
        <w:t>3</w:t>
      </w:r>
      <w:r w:rsidRPr="00EB70BD">
        <w:rPr>
          <w:rFonts w:asciiTheme="minorHAnsi" w:hAnsiTheme="minorHAnsi" w:cstheme="minorHAnsi"/>
          <w:sz w:val="22"/>
          <w:szCs w:val="22"/>
        </w:rPr>
        <w:t>-202</w:t>
      </w:r>
      <w:r w:rsidR="00192DAE" w:rsidRPr="00EB70BD">
        <w:rPr>
          <w:rFonts w:asciiTheme="minorHAnsi" w:hAnsiTheme="minorHAnsi" w:cstheme="minorHAnsi"/>
          <w:sz w:val="22"/>
          <w:szCs w:val="22"/>
        </w:rPr>
        <w:t>4</w:t>
      </w:r>
      <w:r w:rsidRPr="00EB70BD">
        <w:rPr>
          <w:rFonts w:asciiTheme="minorHAnsi" w:hAnsiTheme="minorHAnsi" w:cstheme="minorHAnsi"/>
          <w:sz w:val="22"/>
          <w:szCs w:val="22"/>
        </w:rPr>
        <w:t xml:space="preserve">: </w:t>
      </w:r>
      <w:r w:rsidR="00202A2A" w:rsidRPr="00EB70BD">
        <w:rPr>
          <w:rFonts w:eastAsia="Arial Unicode MS"/>
          <w:kern w:val="1"/>
          <w:sz w:val="22"/>
          <w:szCs w:val="22"/>
          <w:lang w:eastAsia="nl-NL"/>
        </w:rPr>
        <w:t xml:space="preserve">Jack Steenbeek, Henk </w:t>
      </w:r>
      <w:proofErr w:type="spellStart"/>
      <w:r w:rsidR="00202A2A" w:rsidRPr="00EB70BD">
        <w:rPr>
          <w:rFonts w:eastAsia="Arial Unicode MS"/>
          <w:kern w:val="1"/>
          <w:sz w:val="22"/>
          <w:szCs w:val="22"/>
          <w:lang w:eastAsia="nl-NL"/>
        </w:rPr>
        <w:t>Santegoeds</w:t>
      </w:r>
      <w:proofErr w:type="spellEnd"/>
      <w:r w:rsidR="00202A2A" w:rsidRPr="00EB70BD">
        <w:rPr>
          <w:rFonts w:eastAsia="Arial Unicode MS"/>
          <w:kern w:val="1"/>
          <w:sz w:val="22"/>
          <w:szCs w:val="22"/>
          <w:lang w:eastAsia="nl-NL"/>
        </w:rPr>
        <w:t xml:space="preserve"> en Jan van de Pas</w:t>
      </w:r>
    </w:p>
    <w:p w14:paraId="7BB63512" w14:textId="77777777" w:rsidR="00DC5363" w:rsidRPr="00EB70BD" w:rsidRDefault="00DC5363" w:rsidP="00DC5363">
      <w:pPr>
        <w:tabs>
          <w:tab w:val="left" w:pos="1896"/>
        </w:tabs>
        <w:rPr>
          <w:rFonts w:asciiTheme="minorHAnsi" w:hAnsiTheme="minorHAnsi" w:cstheme="minorHAnsi"/>
          <w:b/>
          <w:sz w:val="22"/>
          <w:szCs w:val="22"/>
        </w:rPr>
      </w:pPr>
    </w:p>
    <w:p w14:paraId="181EE163" w14:textId="77777777" w:rsidR="00DC5363" w:rsidRPr="00EB70BD" w:rsidRDefault="00DC5363" w:rsidP="00DC5363">
      <w:pPr>
        <w:tabs>
          <w:tab w:val="left" w:pos="1896"/>
        </w:tabs>
        <w:rPr>
          <w:rFonts w:asciiTheme="minorHAnsi" w:hAnsiTheme="minorHAnsi" w:cstheme="minorHAnsi"/>
          <w:b/>
          <w:sz w:val="22"/>
          <w:szCs w:val="22"/>
        </w:rPr>
      </w:pPr>
      <w:r w:rsidRPr="00EB70BD">
        <w:rPr>
          <w:rFonts w:asciiTheme="minorHAnsi" w:hAnsiTheme="minorHAnsi" w:cstheme="minorHAnsi"/>
          <w:b/>
          <w:sz w:val="22"/>
          <w:szCs w:val="22"/>
        </w:rPr>
        <w:lastRenderedPageBreak/>
        <w:t>Jubilarissen:</w:t>
      </w:r>
      <w:r w:rsidRPr="00EB70BD">
        <w:rPr>
          <w:rFonts w:asciiTheme="minorHAnsi" w:hAnsiTheme="minorHAnsi" w:cstheme="minorHAnsi"/>
          <w:b/>
          <w:sz w:val="22"/>
          <w:szCs w:val="22"/>
        </w:rPr>
        <w:tab/>
      </w:r>
    </w:p>
    <w:p w14:paraId="277394A5" w14:textId="77777777" w:rsidR="00A848C9" w:rsidRPr="00EB70BD" w:rsidRDefault="00A848C9" w:rsidP="00A848C9">
      <w:pPr>
        <w:tabs>
          <w:tab w:val="left" w:pos="1896"/>
        </w:tabs>
        <w:rPr>
          <w:rFonts w:asciiTheme="minorHAnsi" w:hAnsiTheme="minorHAnsi" w:cstheme="minorHAnsi"/>
          <w:bCs/>
          <w:sz w:val="22"/>
          <w:szCs w:val="22"/>
        </w:rPr>
      </w:pPr>
      <w:r w:rsidRPr="00EB70BD">
        <w:rPr>
          <w:rFonts w:asciiTheme="minorHAnsi" w:hAnsiTheme="minorHAnsi" w:cstheme="minorHAnsi"/>
          <w:bCs/>
          <w:sz w:val="22"/>
          <w:szCs w:val="22"/>
        </w:rPr>
        <w:t xml:space="preserve">In 2024 hebben we 25 jubilarissen mogen huldigen. De </w:t>
      </w:r>
      <w:proofErr w:type="spellStart"/>
      <w:r w:rsidRPr="00EB70BD">
        <w:rPr>
          <w:rFonts w:asciiTheme="minorHAnsi" w:hAnsiTheme="minorHAnsi" w:cstheme="minorHAnsi"/>
          <w:bCs/>
          <w:sz w:val="22"/>
          <w:szCs w:val="22"/>
        </w:rPr>
        <w:t>gehuldigden</w:t>
      </w:r>
      <w:proofErr w:type="spellEnd"/>
      <w:r w:rsidRPr="00EB70BD">
        <w:rPr>
          <w:rFonts w:asciiTheme="minorHAnsi" w:hAnsiTheme="minorHAnsi" w:cstheme="minorHAnsi"/>
          <w:bCs/>
          <w:sz w:val="22"/>
          <w:szCs w:val="22"/>
        </w:rPr>
        <w:t xml:space="preserve"> waren: </w:t>
      </w:r>
    </w:p>
    <w:p w14:paraId="181A565C" w14:textId="77777777" w:rsidR="00A848C9" w:rsidRPr="00EB70BD" w:rsidRDefault="00A848C9" w:rsidP="00A848C9">
      <w:pPr>
        <w:pStyle w:val="Lijstalinea"/>
        <w:widowControl w:val="0"/>
        <w:numPr>
          <w:ilvl w:val="0"/>
          <w:numId w:val="2"/>
        </w:numPr>
        <w:tabs>
          <w:tab w:val="left" w:pos="1896"/>
        </w:tabs>
        <w:suppressAutoHyphens/>
        <w:ind w:left="720"/>
        <w:contextualSpacing w:val="0"/>
        <w:rPr>
          <w:rFonts w:asciiTheme="minorHAnsi" w:hAnsiTheme="minorHAnsi" w:cstheme="minorHAnsi"/>
          <w:sz w:val="22"/>
          <w:szCs w:val="22"/>
        </w:rPr>
      </w:pPr>
      <w:r w:rsidRPr="00EB70BD">
        <w:rPr>
          <w:rFonts w:asciiTheme="minorHAnsi" w:hAnsiTheme="minorHAnsi" w:cstheme="minorHAnsi"/>
          <w:sz w:val="22"/>
          <w:szCs w:val="22"/>
        </w:rPr>
        <w:t xml:space="preserve">75 jaar lid: Wim </w:t>
      </w:r>
      <w:proofErr w:type="spellStart"/>
      <w:r w:rsidRPr="00EB70BD">
        <w:rPr>
          <w:rFonts w:asciiTheme="minorHAnsi" w:hAnsiTheme="minorHAnsi" w:cstheme="minorHAnsi"/>
          <w:sz w:val="22"/>
          <w:szCs w:val="22"/>
        </w:rPr>
        <w:t>Eltink</w:t>
      </w:r>
      <w:proofErr w:type="spellEnd"/>
      <w:r w:rsidRPr="00EB70BD">
        <w:rPr>
          <w:rFonts w:asciiTheme="minorHAnsi" w:hAnsiTheme="minorHAnsi" w:cstheme="minorHAnsi"/>
          <w:sz w:val="22"/>
          <w:szCs w:val="22"/>
        </w:rPr>
        <w:t xml:space="preserve"> en Jan van den Aker</w:t>
      </w:r>
    </w:p>
    <w:p w14:paraId="456FC7C9" w14:textId="77777777" w:rsidR="00A848C9" w:rsidRPr="00EB70BD" w:rsidRDefault="00A848C9" w:rsidP="00A848C9">
      <w:pPr>
        <w:pStyle w:val="Lijstalinea"/>
        <w:widowControl w:val="0"/>
        <w:numPr>
          <w:ilvl w:val="0"/>
          <w:numId w:val="2"/>
        </w:numPr>
        <w:tabs>
          <w:tab w:val="left" w:pos="1896"/>
        </w:tabs>
        <w:suppressAutoHyphens/>
        <w:ind w:left="720"/>
        <w:contextualSpacing w:val="0"/>
        <w:rPr>
          <w:rFonts w:asciiTheme="minorHAnsi" w:hAnsiTheme="minorHAnsi" w:cstheme="minorHAnsi"/>
          <w:sz w:val="22"/>
          <w:szCs w:val="22"/>
        </w:rPr>
      </w:pPr>
      <w:r w:rsidRPr="00EB70BD">
        <w:rPr>
          <w:rFonts w:asciiTheme="minorHAnsi" w:hAnsiTheme="minorHAnsi" w:cstheme="minorHAnsi"/>
          <w:sz w:val="22"/>
          <w:szCs w:val="22"/>
        </w:rPr>
        <w:t xml:space="preserve">70 jaar lid: Ad Adelaars </w:t>
      </w:r>
    </w:p>
    <w:p w14:paraId="6C5044FB" w14:textId="77777777" w:rsidR="00A848C9" w:rsidRPr="00EB70BD" w:rsidRDefault="00A848C9" w:rsidP="00A848C9">
      <w:pPr>
        <w:pStyle w:val="Lijstalinea"/>
        <w:widowControl w:val="0"/>
        <w:numPr>
          <w:ilvl w:val="0"/>
          <w:numId w:val="2"/>
        </w:numPr>
        <w:suppressAutoHyphens/>
        <w:ind w:left="720"/>
        <w:contextualSpacing w:val="0"/>
        <w:rPr>
          <w:rFonts w:asciiTheme="minorHAnsi" w:hAnsiTheme="minorHAnsi" w:cstheme="minorHAnsi"/>
          <w:sz w:val="22"/>
          <w:szCs w:val="22"/>
        </w:rPr>
      </w:pPr>
      <w:r w:rsidRPr="00EB70BD">
        <w:rPr>
          <w:rFonts w:asciiTheme="minorHAnsi" w:hAnsiTheme="minorHAnsi" w:cstheme="minorHAnsi"/>
          <w:sz w:val="22"/>
          <w:szCs w:val="22"/>
        </w:rPr>
        <w:t xml:space="preserve">60 jaar lid: Leo Bekers, Hans Janssen en Theo </w:t>
      </w:r>
      <w:proofErr w:type="spellStart"/>
      <w:r w:rsidRPr="00EB70BD">
        <w:rPr>
          <w:rFonts w:asciiTheme="minorHAnsi" w:hAnsiTheme="minorHAnsi" w:cstheme="minorHAnsi"/>
          <w:sz w:val="22"/>
          <w:szCs w:val="22"/>
        </w:rPr>
        <w:t>Pennings</w:t>
      </w:r>
      <w:proofErr w:type="spellEnd"/>
    </w:p>
    <w:p w14:paraId="5E733EA7" w14:textId="36D2BDF6" w:rsidR="00A848C9" w:rsidRPr="00EB70BD" w:rsidRDefault="00A848C9" w:rsidP="00A848C9">
      <w:pPr>
        <w:pStyle w:val="Lijstalinea"/>
        <w:widowControl w:val="0"/>
        <w:numPr>
          <w:ilvl w:val="0"/>
          <w:numId w:val="2"/>
        </w:numPr>
        <w:suppressAutoHyphens/>
        <w:ind w:left="720"/>
        <w:contextualSpacing w:val="0"/>
        <w:rPr>
          <w:rFonts w:asciiTheme="minorHAnsi" w:hAnsiTheme="minorHAnsi" w:cstheme="minorHAnsi"/>
          <w:sz w:val="22"/>
          <w:szCs w:val="22"/>
        </w:rPr>
      </w:pPr>
      <w:r w:rsidRPr="00EB70BD">
        <w:rPr>
          <w:rFonts w:asciiTheme="minorHAnsi" w:hAnsiTheme="minorHAnsi" w:cstheme="minorHAnsi"/>
          <w:sz w:val="22"/>
          <w:szCs w:val="22"/>
        </w:rPr>
        <w:t xml:space="preserve">50 jaar lid: Jan </w:t>
      </w:r>
      <w:proofErr w:type="spellStart"/>
      <w:r w:rsidRPr="00EB70BD">
        <w:rPr>
          <w:rFonts w:asciiTheme="minorHAnsi" w:hAnsiTheme="minorHAnsi" w:cstheme="minorHAnsi"/>
          <w:sz w:val="22"/>
          <w:szCs w:val="22"/>
        </w:rPr>
        <w:t>Bakx</w:t>
      </w:r>
      <w:proofErr w:type="spellEnd"/>
      <w:r w:rsidRPr="00EB70BD">
        <w:rPr>
          <w:rFonts w:asciiTheme="minorHAnsi" w:hAnsiTheme="minorHAnsi" w:cstheme="minorHAnsi"/>
          <w:sz w:val="22"/>
          <w:szCs w:val="22"/>
        </w:rPr>
        <w:t xml:space="preserve">, Arthur van den </w:t>
      </w:r>
      <w:proofErr w:type="spellStart"/>
      <w:r w:rsidRPr="00EB70BD">
        <w:rPr>
          <w:rFonts w:asciiTheme="minorHAnsi" w:hAnsiTheme="minorHAnsi" w:cstheme="minorHAnsi"/>
          <w:sz w:val="22"/>
          <w:szCs w:val="22"/>
        </w:rPr>
        <w:t>Biggelaar</w:t>
      </w:r>
      <w:proofErr w:type="spellEnd"/>
      <w:r w:rsidRPr="00EB70BD">
        <w:rPr>
          <w:rFonts w:asciiTheme="minorHAnsi" w:hAnsiTheme="minorHAnsi" w:cstheme="minorHAnsi"/>
          <w:sz w:val="22"/>
          <w:szCs w:val="22"/>
        </w:rPr>
        <w:t xml:space="preserve">, Frank van den </w:t>
      </w:r>
      <w:proofErr w:type="spellStart"/>
      <w:r w:rsidRPr="00EB70BD">
        <w:rPr>
          <w:rFonts w:asciiTheme="minorHAnsi" w:hAnsiTheme="minorHAnsi" w:cstheme="minorHAnsi"/>
          <w:sz w:val="22"/>
          <w:szCs w:val="22"/>
        </w:rPr>
        <w:t>Biggelaar</w:t>
      </w:r>
      <w:proofErr w:type="spellEnd"/>
      <w:r w:rsidRPr="00EB70BD">
        <w:rPr>
          <w:rFonts w:asciiTheme="minorHAnsi" w:hAnsiTheme="minorHAnsi" w:cstheme="minorHAnsi"/>
          <w:sz w:val="22"/>
          <w:szCs w:val="22"/>
        </w:rPr>
        <w:t>, Henri v</w:t>
      </w:r>
      <w:r w:rsidR="0017052A" w:rsidRPr="00EB70BD">
        <w:rPr>
          <w:rFonts w:asciiTheme="minorHAnsi" w:hAnsiTheme="minorHAnsi" w:cstheme="minorHAnsi"/>
          <w:sz w:val="22"/>
          <w:szCs w:val="22"/>
        </w:rPr>
        <w:t>an</w:t>
      </w:r>
      <w:r w:rsidRPr="00EB70BD">
        <w:rPr>
          <w:rFonts w:asciiTheme="minorHAnsi" w:hAnsiTheme="minorHAnsi" w:cstheme="minorHAnsi"/>
          <w:sz w:val="22"/>
          <w:szCs w:val="22"/>
        </w:rPr>
        <w:t xml:space="preserve"> den </w:t>
      </w:r>
      <w:proofErr w:type="spellStart"/>
      <w:r w:rsidRPr="00EB70BD">
        <w:rPr>
          <w:rFonts w:asciiTheme="minorHAnsi" w:hAnsiTheme="minorHAnsi" w:cstheme="minorHAnsi"/>
          <w:sz w:val="22"/>
          <w:szCs w:val="22"/>
        </w:rPr>
        <w:t>Biggelaar</w:t>
      </w:r>
      <w:proofErr w:type="spellEnd"/>
      <w:r w:rsidRPr="00EB70BD">
        <w:rPr>
          <w:rFonts w:asciiTheme="minorHAnsi" w:hAnsiTheme="minorHAnsi" w:cstheme="minorHAnsi"/>
          <w:sz w:val="22"/>
          <w:szCs w:val="22"/>
        </w:rPr>
        <w:t xml:space="preserve">, Jan van Boxtel, Jan Doggen, Mark Elissen, Nico van Haaren, Wim </w:t>
      </w:r>
      <w:proofErr w:type="spellStart"/>
      <w:r w:rsidRPr="00EB70BD">
        <w:rPr>
          <w:rFonts w:asciiTheme="minorHAnsi" w:hAnsiTheme="minorHAnsi" w:cstheme="minorHAnsi"/>
          <w:sz w:val="22"/>
          <w:szCs w:val="22"/>
        </w:rPr>
        <w:t>Kanters</w:t>
      </w:r>
      <w:proofErr w:type="spellEnd"/>
      <w:r w:rsidRPr="00EB70BD">
        <w:rPr>
          <w:rFonts w:asciiTheme="minorHAnsi" w:hAnsiTheme="minorHAnsi" w:cstheme="minorHAnsi"/>
          <w:sz w:val="22"/>
          <w:szCs w:val="22"/>
        </w:rPr>
        <w:t xml:space="preserve">, Stefan Roovers, </w:t>
      </w:r>
      <w:proofErr w:type="spellStart"/>
      <w:r w:rsidRPr="00EB70BD">
        <w:rPr>
          <w:rFonts w:asciiTheme="minorHAnsi" w:hAnsiTheme="minorHAnsi" w:cstheme="minorHAnsi"/>
          <w:sz w:val="22"/>
          <w:szCs w:val="22"/>
        </w:rPr>
        <w:t>Philly</w:t>
      </w:r>
      <w:proofErr w:type="spellEnd"/>
      <w:r w:rsidRPr="00EB70BD">
        <w:rPr>
          <w:rFonts w:asciiTheme="minorHAnsi" w:hAnsiTheme="minorHAnsi" w:cstheme="minorHAnsi"/>
          <w:sz w:val="22"/>
          <w:szCs w:val="22"/>
        </w:rPr>
        <w:t xml:space="preserve"> Vlamings-Verhagen. </w:t>
      </w:r>
    </w:p>
    <w:p w14:paraId="0637750C" w14:textId="77777777" w:rsidR="00A848C9" w:rsidRPr="00EB70BD" w:rsidRDefault="00A848C9" w:rsidP="00A848C9">
      <w:pPr>
        <w:pStyle w:val="Lijstalinea"/>
        <w:widowControl w:val="0"/>
        <w:numPr>
          <w:ilvl w:val="0"/>
          <w:numId w:val="2"/>
        </w:numPr>
        <w:suppressAutoHyphens/>
        <w:ind w:left="720"/>
        <w:contextualSpacing w:val="0"/>
        <w:rPr>
          <w:rFonts w:asciiTheme="minorHAnsi" w:hAnsiTheme="minorHAnsi" w:cstheme="minorHAnsi"/>
          <w:sz w:val="22"/>
          <w:szCs w:val="22"/>
        </w:rPr>
      </w:pPr>
      <w:r w:rsidRPr="00EB70BD">
        <w:rPr>
          <w:rFonts w:asciiTheme="minorHAnsi" w:hAnsiTheme="minorHAnsi" w:cstheme="minorHAnsi"/>
          <w:sz w:val="22"/>
          <w:szCs w:val="22"/>
        </w:rPr>
        <w:t xml:space="preserve">40 jaar lid: Theo van den Bosch, Joris Dankers, Rob van Dijk, Paul van der Heijden, Henk de Jong, Frans van de </w:t>
      </w:r>
      <w:proofErr w:type="spellStart"/>
      <w:r w:rsidRPr="00EB70BD">
        <w:rPr>
          <w:rFonts w:asciiTheme="minorHAnsi" w:hAnsiTheme="minorHAnsi" w:cstheme="minorHAnsi"/>
          <w:sz w:val="22"/>
          <w:szCs w:val="22"/>
        </w:rPr>
        <w:t>Pasch</w:t>
      </w:r>
      <w:proofErr w:type="spellEnd"/>
      <w:r w:rsidRPr="00EB70BD">
        <w:rPr>
          <w:rFonts w:asciiTheme="minorHAnsi" w:hAnsiTheme="minorHAnsi" w:cstheme="minorHAnsi"/>
          <w:sz w:val="22"/>
          <w:szCs w:val="22"/>
        </w:rPr>
        <w:t xml:space="preserve">, Rogier van Raamsdonk en Sjef Vermeer.  </w:t>
      </w:r>
    </w:p>
    <w:p w14:paraId="74C725F9" w14:textId="77777777" w:rsidR="003A2F4D" w:rsidRPr="00EB70BD" w:rsidRDefault="003A2F4D" w:rsidP="003A2F4D">
      <w:pPr>
        <w:pStyle w:val="Lijstalinea"/>
        <w:widowControl w:val="0"/>
        <w:suppressAutoHyphens/>
        <w:contextualSpacing w:val="0"/>
        <w:rPr>
          <w:rFonts w:asciiTheme="minorHAnsi" w:hAnsiTheme="minorHAnsi" w:cstheme="minorHAnsi"/>
          <w:sz w:val="22"/>
          <w:szCs w:val="22"/>
        </w:rPr>
      </w:pPr>
    </w:p>
    <w:p w14:paraId="1F2CEC5C" w14:textId="77777777" w:rsidR="008A50E8" w:rsidRPr="00EB70BD" w:rsidRDefault="008A50E8" w:rsidP="008A50E8">
      <w:pPr>
        <w:rPr>
          <w:rFonts w:asciiTheme="minorHAnsi" w:hAnsiTheme="minorHAnsi" w:cstheme="minorHAnsi"/>
          <w:b/>
          <w:sz w:val="22"/>
          <w:szCs w:val="22"/>
        </w:rPr>
      </w:pPr>
      <w:r w:rsidRPr="00EB70BD">
        <w:rPr>
          <w:rFonts w:asciiTheme="minorHAnsi" w:hAnsiTheme="minorHAnsi" w:cstheme="minorHAnsi"/>
          <w:b/>
          <w:sz w:val="22"/>
          <w:szCs w:val="22"/>
        </w:rPr>
        <w:t>Bijzonderheden van het afgelopen seizoen:</w:t>
      </w:r>
    </w:p>
    <w:p w14:paraId="1FAB2B41" w14:textId="77777777" w:rsidR="003A2F4D" w:rsidRPr="00EB70BD" w:rsidRDefault="003A2F4D" w:rsidP="008A50E8">
      <w:pPr>
        <w:pStyle w:val="Lijstalinea"/>
        <w:widowControl w:val="0"/>
        <w:numPr>
          <w:ilvl w:val="0"/>
          <w:numId w:val="2"/>
        </w:numPr>
        <w:suppressAutoHyphens/>
        <w:contextualSpacing w:val="0"/>
        <w:rPr>
          <w:rFonts w:asciiTheme="minorHAnsi" w:hAnsiTheme="minorHAnsi" w:cstheme="minorHAnsi"/>
          <w:sz w:val="22"/>
          <w:szCs w:val="22"/>
        </w:rPr>
      </w:pPr>
      <w:r w:rsidRPr="00EB70BD">
        <w:rPr>
          <w:rFonts w:asciiTheme="minorHAnsi" w:hAnsiTheme="minorHAnsi" w:cstheme="minorHAnsi"/>
          <w:sz w:val="22"/>
          <w:szCs w:val="22"/>
        </w:rPr>
        <w:t>ODC 1 kampioen van 4</w:t>
      </w:r>
      <w:r w:rsidRPr="00EB70BD">
        <w:rPr>
          <w:rFonts w:asciiTheme="minorHAnsi" w:hAnsiTheme="minorHAnsi" w:cstheme="minorHAnsi"/>
          <w:sz w:val="22"/>
          <w:szCs w:val="22"/>
          <w:vertAlign w:val="superscript"/>
        </w:rPr>
        <w:t>e</w:t>
      </w:r>
      <w:r w:rsidRPr="00EB70BD">
        <w:rPr>
          <w:rFonts w:asciiTheme="minorHAnsi" w:hAnsiTheme="minorHAnsi" w:cstheme="minorHAnsi"/>
          <w:sz w:val="22"/>
          <w:szCs w:val="22"/>
        </w:rPr>
        <w:t xml:space="preserve"> klasse. </w:t>
      </w:r>
    </w:p>
    <w:p w14:paraId="04A72F61" w14:textId="77777777" w:rsidR="003A2F4D" w:rsidRPr="00EB70BD" w:rsidRDefault="003A2F4D" w:rsidP="003A2F4D">
      <w:pPr>
        <w:pStyle w:val="Lijstalinea"/>
        <w:widowControl w:val="0"/>
        <w:numPr>
          <w:ilvl w:val="0"/>
          <w:numId w:val="2"/>
        </w:numPr>
        <w:suppressAutoHyphens/>
        <w:contextualSpacing w:val="0"/>
        <w:rPr>
          <w:rFonts w:asciiTheme="minorHAnsi" w:hAnsiTheme="minorHAnsi" w:cstheme="minorHAnsi"/>
          <w:sz w:val="22"/>
          <w:szCs w:val="22"/>
        </w:rPr>
      </w:pPr>
      <w:r w:rsidRPr="00EB70BD">
        <w:rPr>
          <w:rFonts w:asciiTheme="minorHAnsi" w:hAnsiTheme="minorHAnsi" w:cstheme="minorHAnsi"/>
          <w:sz w:val="22"/>
          <w:szCs w:val="22"/>
        </w:rPr>
        <w:t xml:space="preserve">ODC meer actief op </w:t>
      </w:r>
      <w:proofErr w:type="spellStart"/>
      <w:r w:rsidRPr="00EB70BD">
        <w:rPr>
          <w:rFonts w:asciiTheme="minorHAnsi" w:hAnsiTheme="minorHAnsi" w:cstheme="minorHAnsi"/>
          <w:sz w:val="22"/>
          <w:szCs w:val="22"/>
        </w:rPr>
        <w:t>social</w:t>
      </w:r>
      <w:proofErr w:type="spellEnd"/>
      <w:r w:rsidRPr="00EB70BD">
        <w:rPr>
          <w:rFonts w:asciiTheme="minorHAnsi" w:hAnsiTheme="minorHAnsi" w:cstheme="minorHAnsi"/>
          <w:sz w:val="22"/>
          <w:szCs w:val="22"/>
        </w:rPr>
        <w:t xml:space="preserve"> media, facebook, Instagram en </w:t>
      </w:r>
      <w:proofErr w:type="spellStart"/>
      <w:r w:rsidRPr="00EB70BD">
        <w:rPr>
          <w:rFonts w:asciiTheme="minorHAnsi" w:hAnsiTheme="minorHAnsi" w:cstheme="minorHAnsi"/>
          <w:sz w:val="22"/>
          <w:szCs w:val="22"/>
        </w:rPr>
        <w:t>Linked-In</w:t>
      </w:r>
      <w:proofErr w:type="spellEnd"/>
    </w:p>
    <w:p w14:paraId="1CD1450A" w14:textId="77777777" w:rsidR="003A2F4D" w:rsidRPr="00EB70BD" w:rsidRDefault="003A2F4D" w:rsidP="003A2F4D">
      <w:pPr>
        <w:pStyle w:val="Lijstalinea"/>
        <w:widowControl w:val="0"/>
        <w:numPr>
          <w:ilvl w:val="0"/>
          <w:numId w:val="2"/>
        </w:numPr>
        <w:suppressAutoHyphens/>
        <w:contextualSpacing w:val="0"/>
        <w:rPr>
          <w:rFonts w:asciiTheme="minorHAnsi" w:hAnsiTheme="minorHAnsi" w:cstheme="minorHAnsi"/>
          <w:sz w:val="22"/>
          <w:szCs w:val="22"/>
        </w:rPr>
      </w:pPr>
      <w:r w:rsidRPr="00EB70BD">
        <w:rPr>
          <w:rFonts w:asciiTheme="minorHAnsi" w:hAnsiTheme="minorHAnsi" w:cstheme="minorHAnsi"/>
          <w:sz w:val="22"/>
          <w:szCs w:val="22"/>
        </w:rPr>
        <w:t xml:space="preserve">Nieuwe vorm van sponsoring, sponsordoeken. </w:t>
      </w:r>
    </w:p>
    <w:p w14:paraId="23525395" w14:textId="77777777" w:rsidR="003A2F4D" w:rsidRPr="00EB70BD" w:rsidRDefault="003A2F4D" w:rsidP="003A2F4D">
      <w:pPr>
        <w:pStyle w:val="Lijstalinea"/>
        <w:widowControl w:val="0"/>
        <w:numPr>
          <w:ilvl w:val="0"/>
          <w:numId w:val="2"/>
        </w:numPr>
        <w:suppressAutoHyphens/>
        <w:contextualSpacing w:val="0"/>
        <w:rPr>
          <w:rFonts w:asciiTheme="minorHAnsi" w:hAnsiTheme="minorHAnsi" w:cstheme="minorHAnsi"/>
          <w:sz w:val="22"/>
          <w:szCs w:val="22"/>
        </w:rPr>
      </w:pPr>
      <w:r w:rsidRPr="00EB70BD">
        <w:rPr>
          <w:rFonts w:asciiTheme="minorHAnsi" w:hAnsiTheme="minorHAnsi" w:cstheme="minorHAnsi"/>
          <w:sz w:val="22"/>
          <w:szCs w:val="22"/>
        </w:rPr>
        <w:t>ODC 100 commissie van start.</w:t>
      </w:r>
    </w:p>
    <w:p w14:paraId="285D4D24" w14:textId="77777777" w:rsidR="003A2F4D" w:rsidRPr="00EB70BD" w:rsidRDefault="003A2F4D" w:rsidP="003A2F4D">
      <w:pPr>
        <w:pStyle w:val="Lijstalinea"/>
        <w:widowControl w:val="0"/>
        <w:numPr>
          <w:ilvl w:val="0"/>
          <w:numId w:val="2"/>
        </w:numPr>
        <w:suppressAutoHyphens/>
        <w:contextualSpacing w:val="0"/>
        <w:rPr>
          <w:rFonts w:asciiTheme="minorHAnsi" w:hAnsiTheme="minorHAnsi" w:cstheme="minorHAnsi"/>
          <w:sz w:val="22"/>
          <w:szCs w:val="22"/>
        </w:rPr>
      </w:pPr>
      <w:r w:rsidRPr="00EB70BD">
        <w:rPr>
          <w:rFonts w:asciiTheme="minorHAnsi" w:hAnsiTheme="minorHAnsi" w:cstheme="minorHAnsi"/>
          <w:sz w:val="22"/>
          <w:szCs w:val="22"/>
        </w:rPr>
        <w:t>ODC en de Vriendenloterij</w:t>
      </w:r>
    </w:p>
    <w:p w14:paraId="1E651D48" w14:textId="77777777" w:rsidR="003A2F4D" w:rsidRPr="00EB70BD" w:rsidRDefault="003A2F4D" w:rsidP="003A2F4D">
      <w:pPr>
        <w:pStyle w:val="Lijstalinea"/>
        <w:widowControl w:val="0"/>
        <w:numPr>
          <w:ilvl w:val="0"/>
          <w:numId w:val="2"/>
        </w:numPr>
        <w:suppressAutoHyphens/>
        <w:contextualSpacing w:val="0"/>
        <w:rPr>
          <w:rFonts w:asciiTheme="minorHAnsi" w:hAnsiTheme="minorHAnsi" w:cstheme="minorHAnsi"/>
          <w:sz w:val="22"/>
          <w:szCs w:val="22"/>
        </w:rPr>
      </w:pPr>
      <w:r w:rsidRPr="00EB70BD">
        <w:rPr>
          <w:rFonts w:asciiTheme="minorHAnsi" w:hAnsiTheme="minorHAnsi" w:cstheme="minorHAnsi"/>
          <w:sz w:val="22"/>
          <w:szCs w:val="22"/>
        </w:rPr>
        <w:t>75 jarig bestaan van onze hoofdsponsor MSB.</w:t>
      </w:r>
    </w:p>
    <w:p w14:paraId="28212205" w14:textId="77777777" w:rsidR="003A2F4D" w:rsidRPr="00EB70BD" w:rsidRDefault="003A2F4D" w:rsidP="003A2F4D">
      <w:pPr>
        <w:pStyle w:val="Lijstalinea"/>
        <w:widowControl w:val="0"/>
        <w:numPr>
          <w:ilvl w:val="0"/>
          <w:numId w:val="2"/>
        </w:numPr>
        <w:suppressAutoHyphens/>
        <w:contextualSpacing w:val="0"/>
        <w:rPr>
          <w:rFonts w:asciiTheme="minorHAnsi" w:hAnsiTheme="minorHAnsi" w:cstheme="minorHAnsi"/>
          <w:sz w:val="22"/>
          <w:szCs w:val="22"/>
        </w:rPr>
      </w:pPr>
      <w:r w:rsidRPr="00EB70BD">
        <w:rPr>
          <w:rFonts w:asciiTheme="minorHAnsi" w:hAnsiTheme="minorHAnsi" w:cstheme="minorHAnsi"/>
          <w:sz w:val="22"/>
          <w:szCs w:val="22"/>
        </w:rPr>
        <w:t>Leden gaan akkoord met verbouwing kantine. Extra ALV voor uitgeschreven</w:t>
      </w:r>
    </w:p>
    <w:p w14:paraId="1A22E742" w14:textId="77777777" w:rsidR="003A2F4D" w:rsidRPr="00EB70BD" w:rsidRDefault="003A2F4D" w:rsidP="003A2F4D">
      <w:pPr>
        <w:pStyle w:val="Lijstalinea"/>
        <w:widowControl w:val="0"/>
        <w:numPr>
          <w:ilvl w:val="0"/>
          <w:numId w:val="2"/>
        </w:numPr>
        <w:suppressAutoHyphens/>
        <w:contextualSpacing w:val="0"/>
        <w:rPr>
          <w:rFonts w:asciiTheme="minorHAnsi" w:hAnsiTheme="minorHAnsi" w:cstheme="minorHAnsi"/>
          <w:sz w:val="22"/>
          <w:szCs w:val="22"/>
        </w:rPr>
      </w:pPr>
      <w:r w:rsidRPr="00EB70BD">
        <w:rPr>
          <w:rFonts w:asciiTheme="minorHAnsi" w:hAnsiTheme="minorHAnsi" w:cstheme="minorHAnsi"/>
          <w:sz w:val="22"/>
          <w:szCs w:val="22"/>
        </w:rPr>
        <w:t xml:space="preserve">Veilingavond. Grandioos succes. </w:t>
      </w:r>
    </w:p>
    <w:p w14:paraId="480E8B1B" w14:textId="77777777" w:rsidR="003A2F4D" w:rsidRPr="00EB70BD" w:rsidRDefault="003A2F4D" w:rsidP="003A2F4D">
      <w:pPr>
        <w:pStyle w:val="Lijstalinea"/>
        <w:widowControl w:val="0"/>
        <w:numPr>
          <w:ilvl w:val="0"/>
          <w:numId w:val="2"/>
        </w:numPr>
        <w:suppressAutoHyphens/>
        <w:contextualSpacing w:val="0"/>
        <w:rPr>
          <w:rFonts w:asciiTheme="minorHAnsi" w:hAnsiTheme="minorHAnsi" w:cstheme="minorHAnsi"/>
          <w:sz w:val="22"/>
          <w:szCs w:val="22"/>
        </w:rPr>
      </w:pPr>
      <w:r w:rsidRPr="00EB70BD">
        <w:rPr>
          <w:rFonts w:asciiTheme="minorHAnsi" w:hAnsiTheme="minorHAnsi" w:cstheme="minorHAnsi"/>
          <w:sz w:val="22"/>
          <w:szCs w:val="22"/>
        </w:rPr>
        <w:t xml:space="preserve">Laatste competitiewedstrijd ODC in Liempde vroegtijdig beëindigd vanwege vuurwerk. </w:t>
      </w:r>
    </w:p>
    <w:p w14:paraId="70FB6EDF" w14:textId="77777777" w:rsidR="003A2F4D" w:rsidRPr="00EB70BD" w:rsidRDefault="003A2F4D" w:rsidP="003A2F4D">
      <w:pPr>
        <w:pStyle w:val="Lijstalinea"/>
        <w:widowControl w:val="0"/>
        <w:numPr>
          <w:ilvl w:val="0"/>
          <w:numId w:val="2"/>
        </w:numPr>
        <w:suppressAutoHyphens/>
        <w:contextualSpacing w:val="0"/>
        <w:rPr>
          <w:rFonts w:asciiTheme="minorHAnsi" w:hAnsiTheme="minorHAnsi" w:cstheme="minorHAnsi"/>
          <w:sz w:val="22"/>
          <w:szCs w:val="22"/>
        </w:rPr>
      </w:pPr>
      <w:r w:rsidRPr="00EB70BD">
        <w:rPr>
          <w:rFonts w:asciiTheme="minorHAnsi" w:hAnsiTheme="minorHAnsi" w:cstheme="minorHAnsi"/>
          <w:sz w:val="22"/>
          <w:szCs w:val="22"/>
        </w:rPr>
        <w:t xml:space="preserve">Nieuw jubileumlogo </w:t>
      </w:r>
      <w:proofErr w:type="spellStart"/>
      <w:r w:rsidRPr="00EB70BD">
        <w:rPr>
          <w:rFonts w:asciiTheme="minorHAnsi" w:hAnsiTheme="minorHAnsi" w:cstheme="minorHAnsi"/>
          <w:sz w:val="22"/>
          <w:szCs w:val="22"/>
        </w:rPr>
        <w:t>ivm</w:t>
      </w:r>
      <w:proofErr w:type="spellEnd"/>
      <w:r w:rsidRPr="00EB70BD">
        <w:rPr>
          <w:rFonts w:asciiTheme="minorHAnsi" w:hAnsiTheme="minorHAnsi" w:cstheme="minorHAnsi"/>
          <w:sz w:val="22"/>
          <w:szCs w:val="22"/>
        </w:rPr>
        <w:t xml:space="preserve"> 100 jarig bestaan. </w:t>
      </w:r>
    </w:p>
    <w:p w14:paraId="032835EC" w14:textId="77777777" w:rsidR="00DC5363" w:rsidRPr="00EB70BD" w:rsidRDefault="00DC5363" w:rsidP="00DC5363">
      <w:pPr>
        <w:rPr>
          <w:rFonts w:asciiTheme="minorHAnsi" w:hAnsiTheme="minorHAnsi" w:cstheme="minorHAnsi"/>
          <w:sz w:val="22"/>
          <w:szCs w:val="22"/>
        </w:rPr>
      </w:pPr>
    </w:p>
    <w:p w14:paraId="44E0528A" w14:textId="77777777" w:rsidR="008A50E8" w:rsidRPr="00EB70BD" w:rsidRDefault="008A50E8" w:rsidP="00DC5363">
      <w:pPr>
        <w:rPr>
          <w:rFonts w:asciiTheme="minorHAnsi" w:hAnsiTheme="minorHAnsi" w:cstheme="minorHAnsi"/>
          <w:sz w:val="22"/>
          <w:szCs w:val="22"/>
        </w:rPr>
      </w:pPr>
    </w:p>
    <w:p w14:paraId="4E11DAC5" w14:textId="77777777" w:rsidR="008A50E8" w:rsidRPr="00EB70BD" w:rsidRDefault="008A50E8" w:rsidP="00DC5363">
      <w:pPr>
        <w:rPr>
          <w:rFonts w:asciiTheme="minorHAnsi" w:hAnsiTheme="minorHAnsi" w:cstheme="minorHAnsi"/>
          <w:sz w:val="22"/>
          <w:szCs w:val="22"/>
        </w:rPr>
      </w:pPr>
    </w:p>
    <w:p w14:paraId="7E8CDE77" w14:textId="10E7F5DB" w:rsidR="001A798F" w:rsidRPr="00EB70BD" w:rsidRDefault="00DC5363" w:rsidP="00DC5363">
      <w:pPr>
        <w:pStyle w:val="Lijstalinea"/>
        <w:ind w:left="1080"/>
        <w:rPr>
          <w:sz w:val="22"/>
          <w:szCs w:val="22"/>
        </w:rPr>
      </w:pPr>
      <w:r w:rsidRPr="00EB70BD">
        <w:rPr>
          <w:sz w:val="22"/>
          <w:szCs w:val="22"/>
        </w:rPr>
        <w:t xml:space="preserve">  </w:t>
      </w:r>
    </w:p>
    <w:p w14:paraId="32F063EB" w14:textId="5C64A851" w:rsidR="00982A19" w:rsidRPr="00EB70BD" w:rsidRDefault="00982A19" w:rsidP="00982A19">
      <w:pPr>
        <w:ind w:firstLine="360"/>
        <w:rPr>
          <w:rFonts w:asciiTheme="minorHAnsi" w:hAnsiTheme="minorHAnsi" w:cstheme="minorHAnsi"/>
          <w:b/>
          <w:bCs/>
          <w:sz w:val="22"/>
          <w:szCs w:val="22"/>
        </w:rPr>
      </w:pPr>
      <w:r w:rsidRPr="00EB70BD">
        <w:rPr>
          <w:rFonts w:asciiTheme="minorHAnsi" w:hAnsiTheme="minorHAnsi" w:cstheme="minorHAnsi"/>
          <w:b/>
          <w:bCs/>
          <w:sz w:val="22"/>
          <w:szCs w:val="22"/>
        </w:rPr>
        <w:t>Overige portefeuilles</w:t>
      </w:r>
    </w:p>
    <w:p w14:paraId="5E8BF38F" w14:textId="62AA9ED0" w:rsidR="00982A19" w:rsidRPr="00EB70BD" w:rsidRDefault="00982A19" w:rsidP="00263130">
      <w:pPr>
        <w:ind w:left="360"/>
        <w:rPr>
          <w:rFonts w:asciiTheme="minorHAnsi" w:hAnsiTheme="minorHAnsi" w:cstheme="minorHAnsi"/>
          <w:sz w:val="22"/>
          <w:szCs w:val="22"/>
        </w:rPr>
      </w:pPr>
      <w:r w:rsidRPr="00EB70BD">
        <w:rPr>
          <w:rFonts w:asciiTheme="minorHAnsi" w:hAnsiTheme="minorHAnsi" w:cstheme="minorHAnsi"/>
          <w:sz w:val="22"/>
          <w:szCs w:val="22"/>
        </w:rPr>
        <w:t>De overige bes</w:t>
      </w:r>
      <w:r w:rsidR="00263130" w:rsidRPr="00EB70BD">
        <w:rPr>
          <w:rFonts w:asciiTheme="minorHAnsi" w:hAnsiTheme="minorHAnsi" w:cstheme="minorHAnsi"/>
          <w:sz w:val="22"/>
          <w:szCs w:val="22"/>
        </w:rPr>
        <w:t>t</w:t>
      </w:r>
      <w:r w:rsidRPr="00EB70BD">
        <w:rPr>
          <w:rFonts w:asciiTheme="minorHAnsi" w:hAnsiTheme="minorHAnsi" w:cstheme="minorHAnsi"/>
          <w:sz w:val="22"/>
          <w:szCs w:val="22"/>
        </w:rPr>
        <w:t xml:space="preserve">uursleden lichten in het kort </w:t>
      </w:r>
      <w:r w:rsidR="00263130" w:rsidRPr="00EB70BD">
        <w:rPr>
          <w:rFonts w:asciiTheme="minorHAnsi" w:hAnsiTheme="minorHAnsi" w:cstheme="minorHAnsi"/>
          <w:sz w:val="22"/>
          <w:szCs w:val="22"/>
        </w:rPr>
        <w:t xml:space="preserve">toe wat er speelt binnen hun portefeuilles. Daarna is het woord aan de penningmeester over het financiële beleid. </w:t>
      </w:r>
    </w:p>
    <w:p w14:paraId="5BDCAB68" w14:textId="77777777" w:rsidR="00BB7966" w:rsidRPr="00EB70BD" w:rsidRDefault="00BB7966" w:rsidP="00263130">
      <w:pPr>
        <w:ind w:left="360"/>
        <w:rPr>
          <w:rFonts w:asciiTheme="minorHAnsi" w:hAnsiTheme="minorHAnsi" w:cstheme="minorHAnsi"/>
          <w:sz w:val="22"/>
          <w:szCs w:val="22"/>
        </w:rPr>
      </w:pPr>
    </w:p>
    <w:p w14:paraId="5B6E8FC4" w14:textId="0F8230E0" w:rsidR="00785089" w:rsidRPr="00EB70BD" w:rsidRDefault="007F7924" w:rsidP="00785089">
      <w:pPr>
        <w:pStyle w:val="Lijstalinea"/>
        <w:numPr>
          <w:ilvl w:val="0"/>
          <w:numId w:val="1"/>
        </w:numPr>
        <w:spacing w:after="60"/>
        <w:rPr>
          <w:rFonts w:asciiTheme="minorHAnsi" w:hAnsiTheme="minorHAnsi" w:cstheme="minorHAnsi"/>
          <w:b/>
          <w:sz w:val="22"/>
          <w:szCs w:val="22"/>
          <w:lang w:eastAsia="nl-NL"/>
        </w:rPr>
      </w:pPr>
      <w:r w:rsidRPr="00EB70BD">
        <w:rPr>
          <w:rFonts w:asciiTheme="minorHAnsi" w:hAnsiTheme="minorHAnsi" w:cstheme="minorHAnsi"/>
          <w:b/>
          <w:sz w:val="22"/>
          <w:szCs w:val="22"/>
          <w:lang w:eastAsia="nl-NL"/>
        </w:rPr>
        <w:t xml:space="preserve">Financieel jaarverslag penningmeester </w:t>
      </w:r>
      <w:r w:rsidRPr="00EB70BD">
        <w:rPr>
          <w:rFonts w:asciiTheme="minorHAnsi" w:hAnsiTheme="minorHAnsi" w:cstheme="minorHAnsi"/>
          <w:b/>
          <w:sz w:val="22"/>
          <w:szCs w:val="22"/>
          <w:lang w:eastAsia="nl-NL"/>
        </w:rPr>
        <w:br/>
      </w:r>
      <w:r w:rsidRPr="00EB70BD">
        <w:rPr>
          <w:rFonts w:asciiTheme="minorHAnsi" w:hAnsiTheme="minorHAnsi" w:cstheme="minorHAnsi"/>
          <w:sz w:val="22"/>
          <w:szCs w:val="22"/>
          <w:lang w:eastAsia="nl-NL"/>
        </w:rPr>
        <w:t xml:space="preserve">Aan de hand van de powerpointsheets loopt penningmeester </w:t>
      </w:r>
      <w:r w:rsidR="0039032B" w:rsidRPr="00EB70BD">
        <w:rPr>
          <w:rFonts w:asciiTheme="minorHAnsi" w:hAnsiTheme="minorHAnsi" w:cstheme="minorHAnsi"/>
          <w:sz w:val="22"/>
          <w:szCs w:val="22"/>
          <w:lang w:eastAsia="nl-NL"/>
        </w:rPr>
        <w:t xml:space="preserve">Wilbert van de Ven </w:t>
      </w:r>
      <w:r w:rsidRPr="00EB70BD">
        <w:rPr>
          <w:rFonts w:asciiTheme="minorHAnsi" w:hAnsiTheme="minorHAnsi" w:cstheme="minorHAnsi"/>
          <w:sz w:val="22"/>
          <w:szCs w:val="22"/>
          <w:lang w:eastAsia="nl-NL"/>
        </w:rPr>
        <w:t>door de cijfers. Iedereen krijgt inzicht in de ontwikkeling van de inkomsten en kosten. De balans en de verlies en winstrekening worden doorgenomen</w:t>
      </w:r>
      <w:r w:rsidR="00B40C1C" w:rsidRPr="00EB70BD">
        <w:rPr>
          <w:rFonts w:asciiTheme="minorHAnsi" w:hAnsiTheme="minorHAnsi" w:cstheme="minorHAnsi"/>
          <w:sz w:val="22"/>
          <w:szCs w:val="22"/>
          <w:lang w:eastAsia="nl-NL"/>
        </w:rPr>
        <w:t>.</w:t>
      </w:r>
      <w:r w:rsidR="00207A5B" w:rsidRPr="00EB70BD">
        <w:rPr>
          <w:rFonts w:asciiTheme="minorHAnsi" w:hAnsiTheme="minorHAnsi" w:cstheme="minorHAnsi"/>
          <w:sz w:val="22"/>
          <w:szCs w:val="22"/>
          <w:lang w:eastAsia="nl-NL"/>
        </w:rPr>
        <w:t xml:space="preserve"> </w:t>
      </w:r>
      <w:r w:rsidRPr="00EB70BD">
        <w:rPr>
          <w:rFonts w:asciiTheme="minorHAnsi" w:hAnsiTheme="minorHAnsi" w:cstheme="minorHAnsi"/>
          <w:sz w:val="22"/>
          <w:szCs w:val="22"/>
          <w:lang w:eastAsia="nl-NL"/>
        </w:rPr>
        <w:t xml:space="preserve">Vragen </w:t>
      </w:r>
      <w:r w:rsidR="00B40C1C" w:rsidRPr="00EB70BD">
        <w:rPr>
          <w:rFonts w:asciiTheme="minorHAnsi" w:hAnsiTheme="minorHAnsi" w:cstheme="minorHAnsi"/>
          <w:sz w:val="22"/>
          <w:szCs w:val="22"/>
          <w:lang w:eastAsia="nl-NL"/>
        </w:rPr>
        <w:t xml:space="preserve">uit de vergadering </w:t>
      </w:r>
      <w:r w:rsidRPr="00EB70BD">
        <w:rPr>
          <w:rFonts w:asciiTheme="minorHAnsi" w:hAnsiTheme="minorHAnsi" w:cstheme="minorHAnsi"/>
          <w:sz w:val="22"/>
          <w:szCs w:val="22"/>
          <w:lang w:eastAsia="nl-NL"/>
        </w:rPr>
        <w:t xml:space="preserve">worden prima door de penningmeester beantwoord. </w:t>
      </w:r>
    </w:p>
    <w:p w14:paraId="3B147D7A" w14:textId="77777777" w:rsidR="00067F70" w:rsidRPr="00EB70BD" w:rsidRDefault="00785089" w:rsidP="00542755">
      <w:pPr>
        <w:pStyle w:val="Lijstalinea"/>
        <w:spacing w:after="60"/>
        <w:ind w:left="360"/>
        <w:rPr>
          <w:rFonts w:asciiTheme="minorHAnsi" w:hAnsiTheme="minorHAnsi" w:cstheme="minorHAnsi"/>
          <w:bCs/>
          <w:sz w:val="22"/>
          <w:szCs w:val="22"/>
          <w:lang w:eastAsia="nl-NL"/>
        </w:rPr>
      </w:pPr>
      <w:r w:rsidRPr="00EB70BD">
        <w:rPr>
          <w:rFonts w:asciiTheme="minorHAnsi" w:hAnsiTheme="minorHAnsi" w:cstheme="minorHAnsi"/>
          <w:bCs/>
          <w:sz w:val="22"/>
          <w:szCs w:val="22"/>
          <w:lang w:eastAsia="nl-NL"/>
        </w:rPr>
        <w:t xml:space="preserve">We hadden aan het begin van het seizoen </w:t>
      </w:r>
      <w:r w:rsidR="00123CCC" w:rsidRPr="00EB70BD">
        <w:rPr>
          <w:rFonts w:asciiTheme="minorHAnsi" w:hAnsiTheme="minorHAnsi" w:cstheme="minorHAnsi"/>
          <w:bCs/>
          <w:sz w:val="22"/>
          <w:szCs w:val="22"/>
          <w:lang w:eastAsia="nl-NL"/>
        </w:rPr>
        <w:t>e</w:t>
      </w:r>
      <w:r w:rsidR="00935E8C" w:rsidRPr="00EB70BD">
        <w:rPr>
          <w:rFonts w:asciiTheme="minorHAnsi" w:hAnsiTheme="minorHAnsi" w:cstheme="minorHAnsi"/>
          <w:bCs/>
          <w:sz w:val="22"/>
          <w:szCs w:val="22"/>
          <w:lang w:eastAsia="nl-NL"/>
        </w:rPr>
        <w:t xml:space="preserve">en </w:t>
      </w:r>
      <w:r w:rsidR="00123CCC" w:rsidRPr="00EB70BD">
        <w:rPr>
          <w:rFonts w:asciiTheme="minorHAnsi" w:hAnsiTheme="minorHAnsi" w:cstheme="minorHAnsi"/>
          <w:bCs/>
          <w:sz w:val="22"/>
          <w:szCs w:val="22"/>
          <w:lang w:eastAsia="nl-NL"/>
        </w:rPr>
        <w:t xml:space="preserve">positief </w:t>
      </w:r>
      <w:r w:rsidR="00935E8C" w:rsidRPr="00EB70BD">
        <w:rPr>
          <w:rFonts w:asciiTheme="minorHAnsi" w:hAnsiTheme="minorHAnsi" w:cstheme="minorHAnsi"/>
          <w:bCs/>
          <w:sz w:val="22"/>
          <w:szCs w:val="22"/>
          <w:lang w:eastAsia="nl-NL"/>
        </w:rPr>
        <w:t>resultaat begroot</w:t>
      </w:r>
      <w:r w:rsidR="00123CCC" w:rsidRPr="00EB70BD">
        <w:rPr>
          <w:rFonts w:asciiTheme="minorHAnsi" w:hAnsiTheme="minorHAnsi" w:cstheme="minorHAnsi"/>
          <w:bCs/>
          <w:sz w:val="22"/>
          <w:szCs w:val="22"/>
          <w:lang w:eastAsia="nl-NL"/>
        </w:rPr>
        <w:t xml:space="preserve"> van </w:t>
      </w:r>
    </w:p>
    <w:p w14:paraId="79D0F045" w14:textId="0A6A56D1" w:rsidR="007F7924" w:rsidRPr="00EB70BD" w:rsidRDefault="00067F70" w:rsidP="00542755">
      <w:pPr>
        <w:pStyle w:val="Lijstalinea"/>
        <w:spacing w:after="60"/>
        <w:ind w:left="360"/>
        <w:rPr>
          <w:rFonts w:asciiTheme="minorHAnsi" w:hAnsiTheme="minorHAnsi" w:cstheme="minorHAnsi"/>
          <w:bCs/>
          <w:sz w:val="22"/>
          <w:szCs w:val="22"/>
          <w:lang w:eastAsia="nl-NL"/>
        </w:rPr>
      </w:pPr>
      <w:r w:rsidRPr="00EB70BD">
        <w:rPr>
          <w:rFonts w:asciiTheme="minorHAnsi" w:hAnsiTheme="minorHAnsi" w:cstheme="minorHAnsi"/>
          <w:bCs/>
          <w:sz w:val="22"/>
          <w:szCs w:val="22"/>
          <w:lang w:eastAsia="nl-NL"/>
        </w:rPr>
        <w:t xml:space="preserve">€ </w:t>
      </w:r>
      <w:r w:rsidR="00123CCC" w:rsidRPr="00EB70BD">
        <w:rPr>
          <w:rFonts w:asciiTheme="minorHAnsi" w:hAnsiTheme="minorHAnsi" w:cstheme="minorHAnsi"/>
          <w:bCs/>
          <w:sz w:val="22"/>
          <w:szCs w:val="22"/>
          <w:lang w:eastAsia="nl-NL"/>
        </w:rPr>
        <w:t>2</w:t>
      </w:r>
      <w:r w:rsidRPr="00EB70BD">
        <w:rPr>
          <w:rFonts w:asciiTheme="minorHAnsi" w:hAnsiTheme="minorHAnsi" w:cstheme="minorHAnsi"/>
          <w:bCs/>
          <w:sz w:val="22"/>
          <w:szCs w:val="22"/>
          <w:lang w:eastAsia="nl-NL"/>
        </w:rPr>
        <w:t>.</w:t>
      </w:r>
      <w:r w:rsidR="006267D9" w:rsidRPr="00EB70BD">
        <w:rPr>
          <w:rFonts w:asciiTheme="minorHAnsi" w:hAnsiTheme="minorHAnsi" w:cstheme="minorHAnsi"/>
          <w:bCs/>
          <w:sz w:val="22"/>
          <w:szCs w:val="22"/>
          <w:lang w:eastAsia="nl-NL"/>
        </w:rPr>
        <w:t>5</w:t>
      </w:r>
      <w:r w:rsidR="00123CCC" w:rsidRPr="00EB70BD">
        <w:rPr>
          <w:rFonts w:asciiTheme="minorHAnsi" w:hAnsiTheme="minorHAnsi" w:cstheme="minorHAnsi"/>
          <w:bCs/>
          <w:sz w:val="22"/>
          <w:szCs w:val="22"/>
          <w:lang w:eastAsia="nl-NL"/>
        </w:rPr>
        <w:t xml:space="preserve">00,-  </w:t>
      </w:r>
      <w:r w:rsidR="006267D9" w:rsidRPr="00EB70BD">
        <w:rPr>
          <w:rFonts w:asciiTheme="minorHAnsi" w:hAnsiTheme="minorHAnsi" w:cstheme="minorHAnsi"/>
          <w:bCs/>
          <w:sz w:val="22"/>
          <w:szCs w:val="22"/>
          <w:lang w:eastAsia="nl-NL"/>
        </w:rPr>
        <w:t xml:space="preserve">Uiteindelijk was het resultaat </w:t>
      </w:r>
      <w:r w:rsidR="00C14FBF" w:rsidRPr="00EB70BD">
        <w:rPr>
          <w:rFonts w:asciiTheme="minorHAnsi" w:hAnsiTheme="minorHAnsi" w:cstheme="minorHAnsi"/>
          <w:bCs/>
          <w:sz w:val="22"/>
          <w:szCs w:val="22"/>
          <w:lang w:eastAsia="nl-NL"/>
        </w:rPr>
        <w:t>2.034</w:t>
      </w:r>
      <w:r w:rsidR="00B65D1C" w:rsidRPr="00EB70BD">
        <w:rPr>
          <w:rFonts w:asciiTheme="minorHAnsi" w:hAnsiTheme="minorHAnsi" w:cstheme="minorHAnsi"/>
          <w:bCs/>
          <w:sz w:val="22"/>
          <w:szCs w:val="22"/>
          <w:lang w:eastAsia="nl-NL"/>
        </w:rPr>
        <w:t xml:space="preserve"> euro positief. </w:t>
      </w:r>
      <w:r w:rsidR="0039032B" w:rsidRPr="00EB70BD">
        <w:rPr>
          <w:rFonts w:asciiTheme="minorHAnsi" w:hAnsiTheme="minorHAnsi" w:cstheme="minorHAnsi"/>
          <w:bCs/>
          <w:sz w:val="22"/>
          <w:szCs w:val="22"/>
          <w:lang w:eastAsia="nl-NL"/>
        </w:rPr>
        <w:t xml:space="preserve"> </w:t>
      </w:r>
    </w:p>
    <w:p w14:paraId="5F9E85EB" w14:textId="77777777" w:rsidR="007F7924" w:rsidRPr="00EB70BD" w:rsidRDefault="007F7924" w:rsidP="007F7924">
      <w:pPr>
        <w:spacing w:after="60"/>
        <w:ind w:left="1080" w:hanging="372"/>
        <w:rPr>
          <w:rFonts w:asciiTheme="minorHAnsi" w:hAnsiTheme="minorHAnsi" w:cstheme="minorHAnsi"/>
          <w:b/>
          <w:sz w:val="22"/>
          <w:szCs w:val="22"/>
          <w:lang w:eastAsia="nl-NL"/>
        </w:rPr>
      </w:pPr>
    </w:p>
    <w:p w14:paraId="15E3B56B" w14:textId="1E887529" w:rsidR="001044E3" w:rsidRPr="00EB70BD" w:rsidRDefault="00706ABB" w:rsidP="00706ABB">
      <w:pPr>
        <w:pStyle w:val="Lijstalinea"/>
        <w:numPr>
          <w:ilvl w:val="0"/>
          <w:numId w:val="1"/>
        </w:numPr>
        <w:rPr>
          <w:rFonts w:asciiTheme="minorHAnsi" w:hAnsiTheme="minorHAnsi" w:cstheme="minorHAnsi"/>
          <w:sz w:val="22"/>
          <w:szCs w:val="22"/>
          <w:lang w:eastAsia="nl-NL"/>
        </w:rPr>
      </w:pPr>
      <w:r w:rsidRPr="00EB70BD">
        <w:rPr>
          <w:rFonts w:asciiTheme="minorHAnsi" w:hAnsiTheme="minorHAnsi" w:cstheme="minorHAnsi"/>
          <w:sz w:val="22"/>
          <w:szCs w:val="22"/>
          <w:lang w:eastAsia="nl-NL"/>
        </w:rPr>
        <w:t xml:space="preserve">De begroting voor het komende seizoen wordt doorgenomen en </w:t>
      </w:r>
      <w:r w:rsidR="005D3331" w:rsidRPr="00EB70BD">
        <w:rPr>
          <w:rFonts w:asciiTheme="minorHAnsi" w:hAnsiTheme="minorHAnsi" w:cstheme="minorHAnsi"/>
          <w:sz w:val="22"/>
          <w:szCs w:val="22"/>
          <w:lang w:eastAsia="nl-NL"/>
        </w:rPr>
        <w:t>voor seizoen 202</w:t>
      </w:r>
      <w:r w:rsidR="00DD4DF8" w:rsidRPr="00EB70BD">
        <w:rPr>
          <w:rFonts w:asciiTheme="minorHAnsi" w:hAnsiTheme="minorHAnsi" w:cstheme="minorHAnsi"/>
          <w:sz w:val="22"/>
          <w:szCs w:val="22"/>
          <w:lang w:eastAsia="nl-NL"/>
        </w:rPr>
        <w:t>4</w:t>
      </w:r>
      <w:r w:rsidR="005D3331" w:rsidRPr="00EB70BD">
        <w:rPr>
          <w:rFonts w:asciiTheme="minorHAnsi" w:hAnsiTheme="minorHAnsi" w:cstheme="minorHAnsi"/>
          <w:sz w:val="22"/>
          <w:szCs w:val="22"/>
          <w:lang w:eastAsia="nl-NL"/>
        </w:rPr>
        <w:t>-202</w:t>
      </w:r>
      <w:r w:rsidR="00DD4DF8" w:rsidRPr="00EB70BD">
        <w:rPr>
          <w:rFonts w:asciiTheme="minorHAnsi" w:hAnsiTheme="minorHAnsi" w:cstheme="minorHAnsi"/>
          <w:sz w:val="22"/>
          <w:szCs w:val="22"/>
          <w:lang w:eastAsia="nl-NL"/>
        </w:rPr>
        <w:t>5</w:t>
      </w:r>
      <w:r w:rsidR="005D3331" w:rsidRPr="00EB70BD">
        <w:rPr>
          <w:rFonts w:asciiTheme="minorHAnsi" w:hAnsiTheme="minorHAnsi" w:cstheme="minorHAnsi"/>
          <w:sz w:val="22"/>
          <w:szCs w:val="22"/>
          <w:lang w:eastAsia="nl-NL"/>
        </w:rPr>
        <w:t xml:space="preserve"> </w:t>
      </w:r>
      <w:r w:rsidR="00F27949" w:rsidRPr="00EB70BD">
        <w:rPr>
          <w:rFonts w:asciiTheme="minorHAnsi" w:hAnsiTheme="minorHAnsi" w:cstheme="minorHAnsi"/>
          <w:sz w:val="22"/>
          <w:szCs w:val="22"/>
          <w:lang w:eastAsia="nl-NL"/>
        </w:rPr>
        <w:t>begoten</w:t>
      </w:r>
      <w:r w:rsidR="000554C1" w:rsidRPr="00EB70BD">
        <w:rPr>
          <w:rFonts w:asciiTheme="minorHAnsi" w:hAnsiTheme="minorHAnsi" w:cstheme="minorHAnsi"/>
          <w:sz w:val="22"/>
          <w:szCs w:val="22"/>
          <w:lang w:eastAsia="nl-NL"/>
        </w:rPr>
        <w:t xml:space="preserve"> we </w:t>
      </w:r>
      <w:r w:rsidR="00DF203C" w:rsidRPr="00EB70BD">
        <w:rPr>
          <w:rFonts w:asciiTheme="minorHAnsi" w:hAnsiTheme="minorHAnsi" w:cstheme="minorHAnsi"/>
          <w:sz w:val="22"/>
          <w:szCs w:val="22"/>
          <w:lang w:eastAsia="nl-NL"/>
        </w:rPr>
        <w:t xml:space="preserve">opnieuw </w:t>
      </w:r>
      <w:r w:rsidR="005D3331" w:rsidRPr="00EB70BD">
        <w:rPr>
          <w:rFonts w:asciiTheme="minorHAnsi" w:hAnsiTheme="minorHAnsi" w:cstheme="minorHAnsi"/>
          <w:sz w:val="22"/>
          <w:szCs w:val="22"/>
          <w:lang w:eastAsia="nl-NL"/>
        </w:rPr>
        <w:t xml:space="preserve">een </w:t>
      </w:r>
      <w:r w:rsidR="00DF203C" w:rsidRPr="00EB70BD">
        <w:rPr>
          <w:rFonts w:asciiTheme="minorHAnsi" w:hAnsiTheme="minorHAnsi" w:cstheme="minorHAnsi"/>
          <w:sz w:val="22"/>
          <w:szCs w:val="22"/>
          <w:lang w:eastAsia="nl-NL"/>
        </w:rPr>
        <w:t xml:space="preserve">klein </w:t>
      </w:r>
      <w:r w:rsidR="005D3331" w:rsidRPr="00EB70BD">
        <w:rPr>
          <w:rFonts w:asciiTheme="minorHAnsi" w:hAnsiTheme="minorHAnsi" w:cstheme="minorHAnsi"/>
          <w:sz w:val="22"/>
          <w:szCs w:val="22"/>
          <w:lang w:eastAsia="nl-NL"/>
        </w:rPr>
        <w:t>positief resultaat</w:t>
      </w:r>
      <w:r w:rsidR="00DF203C" w:rsidRPr="00EB70BD">
        <w:rPr>
          <w:rFonts w:asciiTheme="minorHAnsi" w:hAnsiTheme="minorHAnsi" w:cstheme="minorHAnsi"/>
          <w:sz w:val="22"/>
          <w:szCs w:val="22"/>
          <w:lang w:eastAsia="nl-NL"/>
        </w:rPr>
        <w:t xml:space="preserve">. </w:t>
      </w:r>
      <w:r w:rsidR="009C1DB6" w:rsidRPr="00EB70BD">
        <w:rPr>
          <w:rFonts w:asciiTheme="minorHAnsi" w:hAnsiTheme="minorHAnsi" w:cstheme="minorHAnsi"/>
          <w:sz w:val="22"/>
          <w:szCs w:val="22"/>
          <w:lang w:eastAsia="nl-NL"/>
        </w:rPr>
        <w:t xml:space="preserve"> </w:t>
      </w:r>
    </w:p>
    <w:p w14:paraId="5E6B1FCC" w14:textId="77777777" w:rsidR="001A2475" w:rsidRPr="00EB70BD" w:rsidRDefault="001A2475" w:rsidP="004D6CE3">
      <w:pPr>
        <w:rPr>
          <w:rFonts w:asciiTheme="minorHAnsi" w:hAnsiTheme="minorHAnsi" w:cstheme="minorHAnsi"/>
          <w:b/>
          <w:sz w:val="22"/>
          <w:szCs w:val="22"/>
          <w:lang w:eastAsia="nl-NL"/>
        </w:rPr>
      </w:pPr>
    </w:p>
    <w:p w14:paraId="53A7DDC3" w14:textId="18B6124C" w:rsidR="00263130" w:rsidRPr="00EB70BD" w:rsidRDefault="00263130" w:rsidP="00960EEB">
      <w:pPr>
        <w:pStyle w:val="Lijstalinea"/>
        <w:numPr>
          <w:ilvl w:val="0"/>
          <w:numId w:val="1"/>
        </w:numPr>
        <w:tabs>
          <w:tab w:val="left" w:pos="1134"/>
        </w:tabs>
        <w:spacing w:after="60"/>
        <w:rPr>
          <w:rFonts w:asciiTheme="minorHAnsi" w:hAnsiTheme="minorHAnsi" w:cstheme="minorHAnsi"/>
          <w:b/>
          <w:sz w:val="22"/>
          <w:szCs w:val="22"/>
          <w:lang w:eastAsia="nl-NL"/>
        </w:rPr>
      </w:pPr>
      <w:r w:rsidRPr="00EB70BD">
        <w:rPr>
          <w:rFonts w:asciiTheme="minorHAnsi" w:hAnsiTheme="minorHAnsi" w:cstheme="minorHAnsi"/>
          <w:b/>
          <w:sz w:val="22"/>
          <w:szCs w:val="22"/>
          <w:lang w:eastAsia="nl-NL"/>
        </w:rPr>
        <w:lastRenderedPageBreak/>
        <w:t>Cijfers Stichting Beheer ODC</w:t>
      </w:r>
    </w:p>
    <w:p w14:paraId="46E8B59F" w14:textId="77AD9351" w:rsidR="00263130" w:rsidRPr="00EB70BD" w:rsidRDefault="00F92D32" w:rsidP="00263130">
      <w:pPr>
        <w:pStyle w:val="Lijstalinea"/>
        <w:tabs>
          <w:tab w:val="left" w:pos="1134"/>
        </w:tabs>
        <w:spacing w:after="60"/>
        <w:ind w:left="360"/>
        <w:rPr>
          <w:rFonts w:asciiTheme="minorHAnsi" w:hAnsiTheme="minorHAnsi" w:cstheme="minorHAnsi"/>
          <w:bCs/>
          <w:sz w:val="22"/>
          <w:szCs w:val="22"/>
          <w:lang w:eastAsia="nl-NL"/>
        </w:rPr>
      </w:pPr>
      <w:r w:rsidRPr="00EB70BD">
        <w:rPr>
          <w:rFonts w:asciiTheme="minorHAnsi" w:hAnsiTheme="minorHAnsi" w:cstheme="minorHAnsi"/>
          <w:bCs/>
          <w:sz w:val="22"/>
          <w:szCs w:val="22"/>
          <w:lang w:eastAsia="nl-NL"/>
        </w:rPr>
        <w:t>Voor</w:t>
      </w:r>
      <w:r w:rsidR="00897D8A" w:rsidRPr="00EB70BD">
        <w:rPr>
          <w:rFonts w:asciiTheme="minorHAnsi" w:hAnsiTheme="minorHAnsi" w:cstheme="minorHAnsi"/>
          <w:bCs/>
          <w:sz w:val="22"/>
          <w:szCs w:val="22"/>
          <w:lang w:eastAsia="nl-NL"/>
        </w:rPr>
        <w:t xml:space="preserve">zitter Mark van der Steen bespreekt de </w:t>
      </w:r>
      <w:r w:rsidR="00425F93" w:rsidRPr="00EB70BD">
        <w:rPr>
          <w:rFonts w:asciiTheme="minorHAnsi" w:hAnsiTheme="minorHAnsi" w:cstheme="minorHAnsi"/>
          <w:bCs/>
          <w:sz w:val="22"/>
          <w:szCs w:val="22"/>
          <w:lang w:eastAsia="nl-NL"/>
        </w:rPr>
        <w:t xml:space="preserve">volgende </w:t>
      </w:r>
      <w:proofErr w:type="spellStart"/>
      <w:r w:rsidR="00897D8A" w:rsidRPr="00EB70BD">
        <w:rPr>
          <w:rFonts w:asciiTheme="minorHAnsi" w:hAnsiTheme="minorHAnsi" w:cstheme="minorHAnsi"/>
          <w:bCs/>
          <w:sz w:val="22"/>
          <w:szCs w:val="22"/>
          <w:lang w:eastAsia="nl-NL"/>
        </w:rPr>
        <w:t>highlights</w:t>
      </w:r>
      <w:proofErr w:type="spellEnd"/>
      <w:r w:rsidR="00897D8A" w:rsidRPr="00EB70BD">
        <w:rPr>
          <w:rFonts w:asciiTheme="minorHAnsi" w:hAnsiTheme="minorHAnsi" w:cstheme="minorHAnsi"/>
          <w:bCs/>
          <w:sz w:val="22"/>
          <w:szCs w:val="22"/>
          <w:lang w:eastAsia="nl-NL"/>
        </w:rPr>
        <w:t xml:space="preserve"> van de ontwikkelingen binnen de stichting</w:t>
      </w:r>
      <w:r w:rsidR="00425F93" w:rsidRPr="00EB70BD">
        <w:rPr>
          <w:rFonts w:asciiTheme="minorHAnsi" w:hAnsiTheme="minorHAnsi" w:cstheme="minorHAnsi"/>
          <w:bCs/>
          <w:sz w:val="22"/>
          <w:szCs w:val="22"/>
          <w:lang w:eastAsia="nl-NL"/>
        </w:rPr>
        <w:t>:</w:t>
      </w:r>
    </w:p>
    <w:p w14:paraId="4AD40134" w14:textId="2116A67D" w:rsidR="00726E66" w:rsidRPr="00EB70BD" w:rsidRDefault="00AD035D" w:rsidP="00425F93">
      <w:pPr>
        <w:pStyle w:val="Lijstalinea"/>
        <w:numPr>
          <w:ilvl w:val="0"/>
          <w:numId w:val="8"/>
        </w:numPr>
        <w:tabs>
          <w:tab w:val="left" w:pos="1134"/>
        </w:tabs>
        <w:spacing w:after="60"/>
        <w:rPr>
          <w:rFonts w:asciiTheme="minorHAnsi" w:hAnsiTheme="minorHAnsi" w:cstheme="minorHAnsi"/>
          <w:bCs/>
          <w:sz w:val="22"/>
          <w:szCs w:val="22"/>
          <w:lang w:eastAsia="nl-NL"/>
        </w:rPr>
      </w:pPr>
      <w:r w:rsidRPr="00EB70BD">
        <w:rPr>
          <w:rFonts w:asciiTheme="minorHAnsi" w:hAnsiTheme="minorHAnsi" w:cstheme="minorHAnsi"/>
          <w:bCs/>
          <w:sz w:val="22"/>
          <w:szCs w:val="22"/>
          <w:lang w:eastAsia="nl-NL"/>
        </w:rPr>
        <w:t xml:space="preserve">Kees Bekers is </w:t>
      </w:r>
      <w:r w:rsidR="0099488B" w:rsidRPr="00EB70BD">
        <w:rPr>
          <w:rFonts w:asciiTheme="minorHAnsi" w:hAnsiTheme="minorHAnsi" w:cstheme="minorHAnsi"/>
          <w:bCs/>
          <w:sz w:val="22"/>
          <w:szCs w:val="22"/>
          <w:lang w:eastAsia="nl-NL"/>
        </w:rPr>
        <w:t>gestopt als bestuurslid. Zijn taak is overgenomen door Joris Dankers. Kees  blijft nog wel beschikbaar voor hand en spandiensten.</w:t>
      </w:r>
      <w:r w:rsidR="00726E66" w:rsidRPr="00EB70BD">
        <w:rPr>
          <w:rFonts w:asciiTheme="minorHAnsi" w:hAnsiTheme="minorHAnsi" w:cstheme="minorHAnsi"/>
          <w:bCs/>
          <w:sz w:val="22"/>
          <w:szCs w:val="22"/>
          <w:lang w:eastAsia="nl-NL"/>
        </w:rPr>
        <w:t xml:space="preserve"> </w:t>
      </w:r>
    </w:p>
    <w:p w14:paraId="30F8ED58" w14:textId="7D0480B5" w:rsidR="00726E66" w:rsidRPr="00EB70BD" w:rsidRDefault="00726E66" w:rsidP="00425F93">
      <w:pPr>
        <w:pStyle w:val="Lijstalinea"/>
        <w:numPr>
          <w:ilvl w:val="0"/>
          <w:numId w:val="8"/>
        </w:numPr>
        <w:tabs>
          <w:tab w:val="left" w:pos="1134"/>
        </w:tabs>
        <w:spacing w:after="60"/>
        <w:rPr>
          <w:rFonts w:asciiTheme="minorHAnsi" w:hAnsiTheme="minorHAnsi" w:cstheme="minorHAnsi"/>
          <w:bCs/>
          <w:sz w:val="22"/>
          <w:szCs w:val="22"/>
          <w:lang w:eastAsia="nl-NL"/>
        </w:rPr>
      </w:pPr>
      <w:r w:rsidRPr="00EB70BD">
        <w:rPr>
          <w:rFonts w:asciiTheme="minorHAnsi" w:hAnsiTheme="minorHAnsi" w:cstheme="minorHAnsi"/>
          <w:bCs/>
          <w:sz w:val="22"/>
          <w:szCs w:val="22"/>
          <w:lang w:eastAsia="nl-NL"/>
        </w:rPr>
        <w:t>In seizoen 202</w:t>
      </w:r>
      <w:r w:rsidR="0099488B" w:rsidRPr="00EB70BD">
        <w:rPr>
          <w:rFonts w:asciiTheme="minorHAnsi" w:hAnsiTheme="minorHAnsi" w:cstheme="minorHAnsi"/>
          <w:bCs/>
          <w:sz w:val="22"/>
          <w:szCs w:val="22"/>
          <w:lang w:eastAsia="nl-NL"/>
        </w:rPr>
        <w:t>3</w:t>
      </w:r>
      <w:r w:rsidRPr="00EB70BD">
        <w:rPr>
          <w:rFonts w:asciiTheme="minorHAnsi" w:hAnsiTheme="minorHAnsi" w:cstheme="minorHAnsi"/>
          <w:bCs/>
          <w:sz w:val="22"/>
          <w:szCs w:val="22"/>
          <w:lang w:eastAsia="nl-NL"/>
        </w:rPr>
        <w:t>-202</w:t>
      </w:r>
      <w:r w:rsidR="0099488B" w:rsidRPr="00EB70BD">
        <w:rPr>
          <w:rFonts w:asciiTheme="minorHAnsi" w:hAnsiTheme="minorHAnsi" w:cstheme="minorHAnsi"/>
          <w:bCs/>
          <w:sz w:val="22"/>
          <w:szCs w:val="22"/>
          <w:lang w:eastAsia="nl-NL"/>
        </w:rPr>
        <w:t>4</w:t>
      </w:r>
      <w:r w:rsidR="00C369EF" w:rsidRPr="00EB70BD">
        <w:rPr>
          <w:rFonts w:asciiTheme="minorHAnsi" w:hAnsiTheme="minorHAnsi" w:cstheme="minorHAnsi"/>
          <w:bCs/>
          <w:sz w:val="22"/>
          <w:szCs w:val="22"/>
          <w:lang w:eastAsia="nl-NL"/>
        </w:rPr>
        <w:t xml:space="preserve"> verlies van </w:t>
      </w:r>
      <w:r w:rsidR="00390649" w:rsidRPr="00EB70BD">
        <w:rPr>
          <w:rFonts w:asciiTheme="minorHAnsi" w:hAnsiTheme="minorHAnsi" w:cstheme="minorHAnsi"/>
          <w:bCs/>
          <w:sz w:val="22"/>
          <w:szCs w:val="22"/>
          <w:lang w:eastAsia="nl-NL"/>
        </w:rPr>
        <w:t xml:space="preserve">79 euro waar een + van 100 was begroot. </w:t>
      </w:r>
    </w:p>
    <w:p w14:paraId="0283AE42" w14:textId="341A90DD" w:rsidR="00A93B40" w:rsidRPr="00EB70BD" w:rsidRDefault="00916429" w:rsidP="00BF6F42">
      <w:pPr>
        <w:pStyle w:val="Lijstalinea"/>
        <w:numPr>
          <w:ilvl w:val="0"/>
          <w:numId w:val="8"/>
        </w:numPr>
        <w:tabs>
          <w:tab w:val="left" w:pos="1134"/>
        </w:tabs>
        <w:spacing w:after="60"/>
        <w:rPr>
          <w:rFonts w:asciiTheme="minorHAnsi" w:hAnsiTheme="minorHAnsi" w:cstheme="minorHAnsi"/>
          <w:bCs/>
          <w:sz w:val="22"/>
          <w:szCs w:val="22"/>
          <w:lang w:eastAsia="nl-NL"/>
        </w:rPr>
      </w:pPr>
      <w:r w:rsidRPr="00EB70BD">
        <w:rPr>
          <w:rFonts w:asciiTheme="minorHAnsi" w:hAnsiTheme="minorHAnsi" w:cstheme="minorHAnsi"/>
          <w:bCs/>
          <w:sz w:val="22"/>
          <w:szCs w:val="22"/>
          <w:lang w:eastAsia="nl-NL"/>
        </w:rPr>
        <w:t xml:space="preserve">Stroomverbruik hoger dan begroot. Mede omdat </w:t>
      </w:r>
      <w:r w:rsidR="00BF6F42" w:rsidRPr="00EB70BD">
        <w:rPr>
          <w:rFonts w:asciiTheme="minorHAnsi" w:hAnsiTheme="minorHAnsi" w:cstheme="minorHAnsi"/>
          <w:bCs/>
          <w:sz w:val="22"/>
          <w:szCs w:val="22"/>
          <w:lang w:eastAsia="nl-NL"/>
        </w:rPr>
        <w:t>deze tijdelijk buiten gebruik waren op Sportpark Molenwijk</w:t>
      </w:r>
    </w:p>
    <w:p w14:paraId="5869684E" w14:textId="542A0C2A" w:rsidR="00534DEB" w:rsidRPr="00EB70BD" w:rsidRDefault="00534DEB" w:rsidP="00BF6F42">
      <w:pPr>
        <w:pStyle w:val="Lijstalinea"/>
        <w:numPr>
          <w:ilvl w:val="0"/>
          <w:numId w:val="8"/>
        </w:numPr>
        <w:tabs>
          <w:tab w:val="left" w:pos="1134"/>
        </w:tabs>
        <w:spacing w:after="60"/>
        <w:rPr>
          <w:rFonts w:asciiTheme="minorHAnsi" w:hAnsiTheme="minorHAnsi" w:cstheme="minorHAnsi"/>
          <w:bCs/>
          <w:sz w:val="22"/>
          <w:szCs w:val="22"/>
          <w:lang w:eastAsia="nl-NL"/>
        </w:rPr>
      </w:pPr>
      <w:r w:rsidRPr="00EB70BD">
        <w:rPr>
          <w:rFonts w:asciiTheme="minorHAnsi" w:hAnsiTheme="minorHAnsi" w:cstheme="minorHAnsi"/>
          <w:bCs/>
          <w:sz w:val="22"/>
          <w:szCs w:val="22"/>
          <w:lang w:eastAsia="nl-NL"/>
        </w:rPr>
        <w:t xml:space="preserve">Gasverbruik is aandachtspunt. </w:t>
      </w:r>
      <w:r w:rsidR="00621A45" w:rsidRPr="00EB70BD">
        <w:rPr>
          <w:rFonts w:asciiTheme="minorHAnsi" w:hAnsiTheme="minorHAnsi" w:cstheme="minorHAnsi"/>
          <w:bCs/>
          <w:sz w:val="22"/>
          <w:szCs w:val="22"/>
          <w:lang w:eastAsia="nl-NL"/>
        </w:rPr>
        <w:t>2</w:t>
      </w:r>
      <w:r w:rsidRPr="00EB70BD">
        <w:rPr>
          <w:rFonts w:asciiTheme="minorHAnsi" w:hAnsiTheme="minorHAnsi" w:cstheme="minorHAnsi"/>
          <w:bCs/>
          <w:sz w:val="22"/>
          <w:szCs w:val="22"/>
          <w:lang w:eastAsia="nl-NL"/>
        </w:rPr>
        <w:t xml:space="preserve">.000 euro hoger dan begroot. </w:t>
      </w:r>
    </w:p>
    <w:p w14:paraId="13E51679" w14:textId="2C2B5F86" w:rsidR="00E055B4" w:rsidRPr="00EB70BD" w:rsidRDefault="00E055B4" w:rsidP="00BF6F42">
      <w:pPr>
        <w:pStyle w:val="Lijstalinea"/>
        <w:numPr>
          <w:ilvl w:val="0"/>
          <w:numId w:val="8"/>
        </w:numPr>
        <w:tabs>
          <w:tab w:val="left" w:pos="1134"/>
        </w:tabs>
        <w:spacing w:after="60"/>
        <w:rPr>
          <w:rFonts w:asciiTheme="minorHAnsi" w:hAnsiTheme="minorHAnsi" w:cstheme="minorHAnsi"/>
          <w:bCs/>
          <w:sz w:val="22"/>
          <w:szCs w:val="22"/>
          <w:lang w:eastAsia="nl-NL"/>
        </w:rPr>
      </w:pPr>
      <w:r w:rsidRPr="00EB70BD">
        <w:rPr>
          <w:rFonts w:asciiTheme="minorHAnsi" w:hAnsiTheme="minorHAnsi" w:cstheme="minorHAnsi"/>
          <w:bCs/>
          <w:sz w:val="22"/>
          <w:szCs w:val="22"/>
          <w:lang w:eastAsia="nl-NL"/>
        </w:rPr>
        <w:t xml:space="preserve">RC schuld aan vereniging </w:t>
      </w:r>
      <w:r w:rsidR="00B5090B" w:rsidRPr="00EB70BD">
        <w:rPr>
          <w:rFonts w:asciiTheme="minorHAnsi" w:hAnsiTheme="minorHAnsi" w:cstheme="minorHAnsi"/>
          <w:bCs/>
          <w:sz w:val="22"/>
          <w:szCs w:val="22"/>
          <w:lang w:eastAsia="nl-NL"/>
        </w:rPr>
        <w:t xml:space="preserve">loopt terug. </w:t>
      </w:r>
    </w:p>
    <w:p w14:paraId="6DFD8897" w14:textId="5C4E4EA8" w:rsidR="00B5090B" w:rsidRPr="00EB70BD" w:rsidRDefault="00A05A94" w:rsidP="00BF6F42">
      <w:pPr>
        <w:pStyle w:val="Lijstalinea"/>
        <w:numPr>
          <w:ilvl w:val="0"/>
          <w:numId w:val="8"/>
        </w:numPr>
        <w:tabs>
          <w:tab w:val="left" w:pos="1134"/>
        </w:tabs>
        <w:spacing w:after="60"/>
        <w:rPr>
          <w:rFonts w:asciiTheme="minorHAnsi" w:hAnsiTheme="minorHAnsi" w:cstheme="minorHAnsi"/>
          <w:bCs/>
          <w:sz w:val="22"/>
          <w:szCs w:val="22"/>
          <w:lang w:eastAsia="nl-NL"/>
        </w:rPr>
      </w:pPr>
      <w:r w:rsidRPr="00EB70BD">
        <w:rPr>
          <w:rFonts w:asciiTheme="minorHAnsi" w:hAnsiTheme="minorHAnsi" w:cstheme="minorHAnsi"/>
          <w:bCs/>
          <w:sz w:val="22"/>
          <w:szCs w:val="22"/>
          <w:lang w:eastAsia="nl-NL"/>
        </w:rPr>
        <w:t xml:space="preserve">Lening aan bank </w:t>
      </w:r>
      <w:r w:rsidR="000F789F" w:rsidRPr="00EB70BD">
        <w:rPr>
          <w:rFonts w:asciiTheme="minorHAnsi" w:hAnsiTheme="minorHAnsi" w:cstheme="minorHAnsi"/>
          <w:bCs/>
          <w:sz w:val="22"/>
          <w:szCs w:val="22"/>
          <w:lang w:eastAsia="nl-NL"/>
        </w:rPr>
        <w:t xml:space="preserve">daalt jaarlijks en loopt nog </w:t>
      </w:r>
      <w:r w:rsidR="00CA25F5" w:rsidRPr="00EB70BD">
        <w:rPr>
          <w:rFonts w:asciiTheme="minorHAnsi" w:hAnsiTheme="minorHAnsi" w:cstheme="minorHAnsi"/>
          <w:bCs/>
          <w:sz w:val="22"/>
          <w:szCs w:val="22"/>
          <w:lang w:eastAsia="nl-NL"/>
        </w:rPr>
        <w:t>4</w:t>
      </w:r>
      <w:r w:rsidR="000F789F" w:rsidRPr="00EB70BD">
        <w:rPr>
          <w:rFonts w:asciiTheme="minorHAnsi" w:hAnsiTheme="minorHAnsi" w:cstheme="minorHAnsi"/>
          <w:bCs/>
          <w:sz w:val="22"/>
          <w:szCs w:val="22"/>
          <w:lang w:eastAsia="nl-NL"/>
        </w:rPr>
        <w:t xml:space="preserve"> jaar.</w:t>
      </w:r>
    </w:p>
    <w:p w14:paraId="7B18FD26" w14:textId="73B85A12" w:rsidR="000F789F" w:rsidRPr="00EB70BD" w:rsidRDefault="000711F0" w:rsidP="00BF6F42">
      <w:pPr>
        <w:pStyle w:val="Lijstalinea"/>
        <w:numPr>
          <w:ilvl w:val="0"/>
          <w:numId w:val="8"/>
        </w:numPr>
        <w:tabs>
          <w:tab w:val="left" w:pos="1134"/>
        </w:tabs>
        <w:spacing w:after="60"/>
        <w:rPr>
          <w:rFonts w:asciiTheme="minorHAnsi" w:hAnsiTheme="minorHAnsi" w:cstheme="minorHAnsi"/>
          <w:bCs/>
          <w:sz w:val="22"/>
          <w:szCs w:val="22"/>
          <w:lang w:eastAsia="nl-NL"/>
        </w:rPr>
      </w:pPr>
      <w:r w:rsidRPr="00EB70BD">
        <w:rPr>
          <w:rFonts w:asciiTheme="minorHAnsi" w:hAnsiTheme="minorHAnsi" w:cstheme="minorHAnsi"/>
          <w:bCs/>
          <w:sz w:val="22"/>
          <w:szCs w:val="22"/>
          <w:lang w:eastAsia="nl-NL"/>
        </w:rPr>
        <w:t xml:space="preserve">De obligatielening voor Sportpark Molenwijk is inmiddels </w:t>
      </w:r>
      <w:r w:rsidR="00730236" w:rsidRPr="00EB70BD">
        <w:rPr>
          <w:rFonts w:asciiTheme="minorHAnsi" w:hAnsiTheme="minorHAnsi" w:cstheme="minorHAnsi"/>
          <w:bCs/>
          <w:sz w:val="22"/>
          <w:szCs w:val="22"/>
          <w:lang w:eastAsia="nl-NL"/>
        </w:rPr>
        <w:t xml:space="preserve">tot </w:t>
      </w:r>
      <w:r w:rsidR="00964403" w:rsidRPr="00EB70BD">
        <w:rPr>
          <w:rFonts w:asciiTheme="minorHAnsi" w:hAnsiTheme="minorHAnsi" w:cstheme="minorHAnsi"/>
          <w:bCs/>
          <w:sz w:val="22"/>
          <w:szCs w:val="22"/>
          <w:lang w:eastAsia="nl-NL"/>
        </w:rPr>
        <w:t>5</w:t>
      </w:r>
      <w:r w:rsidRPr="00EB70BD">
        <w:rPr>
          <w:rFonts w:asciiTheme="minorHAnsi" w:hAnsiTheme="minorHAnsi" w:cstheme="minorHAnsi"/>
          <w:bCs/>
          <w:sz w:val="22"/>
          <w:szCs w:val="22"/>
          <w:lang w:eastAsia="nl-NL"/>
        </w:rPr>
        <w:t xml:space="preserve">0% afgelost. </w:t>
      </w:r>
    </w:p>
    <w:p w14:paraId="72AD849F" w14:textId="415F4AB9" w:rsidR="000711F0" w:rsidRPr="00EB70BD" w:rsidRDefault="00E825E1" w:rsidP="00BF6F42">
      <w:pPr>
        <w:pStyle w:val="Lijstalinea"/>
        <w:numPr>
          <w:ilvl w:val="0"/>
          <w:numId w:val="8"/>
        </w:numPr>
        <w:tabs>
          <w:tab w:val="left" w:pos="1134"/>
        </w:tabs>
        <w:spacing w:after="60"/>
        <w:rPr>
          <w:rFonts w:asciiTheme="minorHAnsi" w:hAnsiTheme="minorHAnsi" w:cstheme="minorHAnsi"/>
          <w:bCs/>
          <w:sz w:val="22"/>
          <w:szCs w:val="22"/>
          <w:lang w:eastAsia="nl-NL"/>
        </w:rPr>
      </w:pPr>
      <w:r w:rsidRPr="00EB70BD">
        <w:rPr>
          <w:rFonts w:asciiTheme="minorHAnsi" w:hAnsiTheme="minorHAnsi" w:cstheme="minorHAnsi"/>
          <w:bCs/>
          <w:sz w:val="22"/>
          <w:szCs w:val="22"/>
          <w:lang w:eastAsia="nl-NL"/>
        </w:rPr>
        <w:t xml:space="preserve">In samenspraak met de gemeente zijn de kunstgrasvelden op SW vervangen. </w:t>
      </w:r>
      <w:r w:rsidR="00730236" w:rsidRPr="00EB70BD">
        <w:rPr>
          <w:rFonts w:asciiTheme="minorHAnsi" w:hAnsiTheme="minorHAnsi" w:cstheme="minorHAnsi"/>
          <w:bCs/>
          <w:sz w:val="22"/>
          <w:szCs w:val="22"/>
          <w:lang w:eastAsia="nl-NL"/>
        </w:rPr>
        <w:t xml:space="preserve"> </w:t>
      </w:r>
    </w:p>
    <w:p w14:paraId="75A95ED4" w14:textId="02D7604D" w:rsidR="00730236" w:rsidRPr="00EB70BD" w:rsidRDefault="00780254" w:rsidP="00BF6F42">
      <w:pPr>
        <w:pStyle w:val="Lijstalinea"/>
        <w:numPr>
          <w:ilvl w:val="0"/>
          <w:numId w:val="8"/>
        </w:numPr>
        <w:tabs>
          <w:tab w:val="left" w:pos="1134"/>
        </w:tabs>
        <w:spacing w:after="60"/>
        <w:rPr>
          <w:rFonts w:asciiTheme="minorHAnsi" w:hAnsiTheme="minorHAnsi" w:cstheme="minorHAnsi"/>
          <w:bCs/>
          <w:sz w:val="22"/>
          <w:szCs w:val="22"/>
          <w:lang w:eastAsia="nl-NL"/>
        </w:rPr>
      </w:pPr>
      <w:r w:rsidRPr="00EB70BD">
        <w:rPr>
          <w:rFonts w:asciiTheme="minorHAnsi" w:hAnsiTheme="minorHAnsi" w:cstheme="minorHAnsi"/>
          <w:bCs/>
          <w:sz w:val="22"/>
          <w:szCs w:val="22"/>
          <w:lang w:eastAsia="nl-NL"/>
        </w:rPr>
        <w:t xml:space="preserve">Continue overleg </w:t>
      </w:r>
      <w:r w:rsidR="005F049F" w:rsidRPr="00EB70BD">
        <w:rPr>
          <w:rFonts w:asciiTheme="minorHAnsi" w:hAnsiTheme="minorHAnsi" w:cstheme="minorHAnsi"/>
          <w:bCs/>
          <w:sz w:val="22"/>
          <w:szCs w:val="22"/>
          <w:lang w:eastAsia="nl-NL"/>
        </w:rPr>
        <w:t xml:space="preserve">met de vereniging omtrent investeringen </w:t>
      </w:r>
      <w:r w:rsidRPr="00EB70BD">
        <w:rPr>
          <w:rFonts w:asciiTheme="minorHAnsi" w:hAnsiTheme="minorHAnsi" w:cstheme="minorHAnsi"/>
          <w:bCs/>
          <w:sz w:val="22"/>
          <w:szCs w:val="22"/>
          <w:lang w:eastAsia="nl-NL"/>
        </w:rPr>
        <w:t xml:space="preserve">op de sportparken. </w:t>
      </w:r>
    </w:p>
    <w:p w14:paraId="07C9944D" w14:textId="77777777" w:rsidR="005F049F" w:rsidRPr="00EB70BD" w:rsidRDefault="005F049F" w:rsidP="005F049F">
      <w:pPr>
        <w:tabs>
          <w:tab w:val="left" w:pos="1134"/>
        </w:tabs>
        <w:spacing w:after="60"/>
        <w:rPr>
          <w:rFonts w:asciiTheme="minorHAnsi" w:hAnsiTheme="minorHAnsi" w:cstheme="minorHAnsi"/>
          <w:bCs/>
          <w:sz w:val="22"/>
          <w:szCs w:val="22"/>
          <w:highlight w:val="yellow"/>
          <w:lang w:eastAsia="nl-NL"/>
        </w:rPr>
      </w:pPr>
      <w:r w:rsidRPr="00EB70BD">
        <w:rPr>
          <w:rFonts w:asciiTheme="minorHAnsi" w:hAnsiTheme="minorHAnsi" w:cstheme="minorHAnsi"/>
          <w:bCs/>
          <w:sz w:val="22"/>
          <w:szCs w:val="22"/>
          <w:highlight w:val="yellow"/>
          <w:lang w:eastAsia="nl-NL"/>
        </w:rPr>
        <w:t xml:space="preserve"> </w:t>
      </w:r>
    </w:p>
    <w:p w14:paraId="2E2B798A" w14:textId="575C377D" w:rsidR="005F049F" w:rsidRPr="00EB70BD" w:rsidRDefault="005F049F" w:rsidP="005F049F">
      <w:pPr>
        <w:tabs>
          <w:tab w:val="left" w:pos="1134"/>
        </w:tabs>
        <w:spacing w:after="60"/>
        <w:rPr>
          <w:rFonts w:asciiTheme="minorHAnsi" w:hAnsiTheme="minorHAnsi" w:cstheme="minorHAnsi"/>
          <w:b/>
          <w:sz w:val="22"/>
          <w:szCs w:val="22"/>
          <w:lang w:eastAsia="nl-NL"/>
        </w:rPr>
      </w:pPr>
      <w:r w:rsidRPr="00EB70BD">
        <w:rPr>
          <w:rFonts w:asciiTheme="minorHAnsi" w:hAnsiTheme="minorHAnsi" w:cstheme="minorHAnsi"/>
          <w:b/>
          <w:sz w:val="22"/>
          <w:szCs w:val="22"/>
          <w:lang w:eastAsia="nl-NL"/>
        </w:rPr>
        <w:t>ODC 100 jaar jubileum 2025</w:t>
      </w:r>
    </w:p>
    <w:p w14:paraId="65306538" w14:textId="5AC856F5" w:rsidR="005F049F" w:rsidRPr="00EB70BD" w:rsidRDefault="005F049F" w:rsidP="005F049F">
      <w:pPr>
        <w:tabs>
          <w:tab w:val="left" w:pos="1134"/>
        </w:tabs>
        <w:spacing w:after="60"/>
        <w:rPr>
          <w:rFonts w:asciiTheme="minorHAnsi" w:hAnsiTheme="minorHAnsi" w:cstheme="minorHAnsi"/>
          <w:bCs/>
          <w:sz w:val="22"/>
          <w:szCs w:val="22"/>
          <w:lang w:eastAsia="nl-NL"/>
        </w:rPr>
      </w:pPr>
      <w:r w:rsidRPr="00EB70BD">
        <w:rPr>
          <w:rFonts w:asciiTheme="minorHAnsi" w:hAnsiTheme="minorHAnsi" w:cstheme="minorHAnsi"/>
          <w:bCs/>
          <w:sz w:val="22"/>
          <w:szCs w:val="22"/>
          <w:lang w:eastAsia="nl-NL"/>
        </w:rPr>
        <w:t xml:space="preserve">Mark </w:t>
      </w:r>
      <w:r w:rsidR="00716AF6" w:rsidRPr="00EB70BD">
        <w:rPr>
          <w:rFonts w:asciiTheme="minorHAnsi" w:hAnsiTheme="minorHAnsi" w:cstheme="minorHAnsi"/>
          <w:bCs/>
          <w:sz w:val="22"/>
          <w:szCs w:val="22"/>
          <w:lang w:eastAsia="nl-NL"/>
        </w:rPr>
        <w:t>geeft info over de</w:t>
      </w:r>
      <w:r w:rsidR="00E56382" w:rsidRPr="00EB70BD">
        <w:rPr>
          <w:rFonts w:asciiTheme="minorHAnsi" w:hAnsiTheme="minorHAnsi" w:cstheme="minorHAnsi"/>
          <w:bCs/>
          <w:sz w:val="22"/>
          <w:szCs w:val="22"/>
          <w:lang w:eastAsia="nl-NL"/>
        </w:rPr>
        <w:t xml:space="preserve"> voortgang van de </w:t>
      </w:r>
      <w:r w:rsidR="00716AF6" w:rsidRPr="00EB70BD">
        <w:rPr>
          <w:rFonts w:asciiTheme="minorHAnsi" w:hAnsiTheme="minorHAnsi" w:cstheme="minorHAnsi"/>
          <w:bCs/>
          <w:sz w:val="22"/>
          <w:szCs w:val="22"/>
          <w:lang w:eastAsia="nl-NL"/>
        </w:rPr>
        <w:t>plannen:</w:t>
      </w:r>
    </w:p>
    <w:p w14:paraId="5B769556" w14:textId="1696DE95" w:rsidR="00716AF6" w:rsidRPr="00EB70BD" w:rsidRDefault="00716AF6" w:rsidP="00716AF6">
      <w:pPr>
        <w:pStyle w:val="Lijstalinea"/>
        <w:numPr>
          <w:ilvl w:val="1"/>
          <w:numId w:val="1"/>
        </w:numPr>
        <w:tabs>
          <w:tab w:val="left" w:pos="1134"/>
        </w:tabs>
        <w:spacing w:after="60"/>
        <w:rPr>
          <w:rFonts w:asciiTheme="minorHAnsi" w:hAnsiTheme="minorHAnsi" w:cstheme="minorHAnsi"/>
          <w:bCs/>
          <w:sz w:val="22"/>
          <w:szCs w:val="22"/>
          <w:lang w:eastAsia="nl-NL"/>
        </w:rPr>
      </w:pPr>
      <w:r w:rsidRPr="00EB70BD">
        <w:rPr>
          <w:rFonts w:asciiTheme="minorHAnsi" w:hAnsiTheme="minorHAnsi" w:cstheme="minorHAnsi"/>
          <w:bCs/>
          <w:sz w:val="22"/>
          <w:szCs w:val="22"/>
          <w:lang w:eastAsia="nl-NL"/>
        </w:rPr>
        <w:t xml:space="preserve">Er is een commissie </w:t>
      </w:r>
      <w:r w:rsidR="001B56A6" w:rsidRPr="00EB70BD">
        <w:rPr>
          <w:rFonts w:asciiTheme="minorHAnsi" w:hAnsiTheme="minorHAnsi" w:cstheme="minorHAnsi"/>
          <w:bCs/>
          <w:sz w:val="22"/>
          <w:szCs w:val="22"/>
          <w:lang w:eastAsia="nl-NL"/>
        </w:rPr>
        <w:t xml:space="preserve">ODC 100 </w:t>
      </w:r>
      <w:r w:rsidRPr="00EB70BD">
        <w:rPr>
          <w:rFonts w:asciiTheme="minorHAnsi" w:hAnsiTheme="minorHAnsi" w:cstheme="minorHAnsi"/>
          <w:bCs/>
          <w:sz w:val="22"/>
          <w:szCs w:val="22"/>
          <w:lang w:eastAsia="nl-NL"/>
        </w:rPr>
        <w:t>gevormd</w:t>
      </w:r>
      <w:r w:rsidR="001B56A6" w:rsidRPr="00EB70BD">
        <w:rPr>
          <w:rFonts w:asciiTheme="minorHAnsi" w:hAnsiTheme="minorHAnsi" w:cstheme="minorHAnsi"/>
          <w:bCs/>
          <w:sz w:val="22"/>
          <w:szCs w:val="22"/>
          <w:lang w:eastAsia="nl-NL"/>
        </w:rPr>
        <w:t xml:space="preserve">. Deze </w:t>
      </w:r>
      <w:r w:rsidRPr="00EB70BD">
        <w:rPr>
          <w:rFonts w:asciiTheme="minorHAnsi" w:hAnsiTheme="minorHAnsi" w:cstheme="minorHAnsi"/>
          <w:bCs/>
          <w:sz w:val="22"/>
          <w:szCs w:val="22"/>
          <w:lang w:eastAsia="nl-NL"/>
        </w:rPr>
        <w:t>bestaat</w:t>
      </w:r>
      <w:r w:rsidR="001B56A6" w:rsidRPr="00EB70BD">
        <w:rPr>
          <w:rFonts w:asciiTheme="minorHAnsi" w:hAnsiTheme="minorHAnsi" w:cstheme="minorHAnsi"/>
          <w:bCs/>
          <w:sz w:val="22"/>
          <w:szCs w:val="22"/>
          <w:lang w:eastAsia="nl-NL"/>
        </w:rPr>
        <w:t xml:space="preserve"> uit 8 personen</w:t>
      </w:r>
    </w:p>
    <w:p w14:paraId="6B4D38F3" w14:textId="06C0CE0F" w:rsidR="001B56A6" w:rsidRPr="00EB70BD" w:rsidRDefault="00EA3BAB" w:rsidP="00716AF6">
      <w:pPr>
        <w:pStyle w:val="Lijstalinea"/>
        <w:numPr>
          <w:ilvl w:val="1"/>
          <w:numId w:val="1"/>
        </w:numPr>
        <w:tabs>
          <w:tab w:val="left" w:pos="1134"/>
        </w:tabs>
        <w:spacing w:after="60"/>
        <w:rPr>
          <w:rFonts w:asciiTheme="minorHAnsi" w:hAnsiTheme="minorHAnsi" w:cstheme="minorHAnsi"/>
          <w:bCs/>
          <w:sz w:val="22"/>
          <w:szCs w:val="22"/>
          <w:lang w:eastAsia="nl-NL"/>
        </w:rPr>
      </w:pPr>
      <w:r w:rsidRPr="00EB70BD">
        <w:rPr>
          <w:rFonts w:asciiTheme="minorHAnsi" w:hAnsiTheme="minorHAnsi" w:cstheme="minorHAnsi"/>
          <w:bCs/>
          <w:sz w:val="22"/>
          <w:szCs w:val="22"/>
          <w:lang w:eastAsia="nl-NL"/>
        </w:rPr>
        <w:t xml:space="preserve">Er ligt inmiddels een concept programma voor de periode van </w:t>
      </w:r>
      <w:r w:rsidR="00C87680" w:rsidRPr="00EB70BD">
        <w:rPr>
          <w:rFonts w:asciiTheme="minorHAnsi" w:hAnsiTheme="minorHAnsi" w:cstheme="minorHAnsi"/>
          <w:bCs/>
          <w:sz w:val="22"/>
          <w:szCs w:val="22"/>
          <w:lang w:eastAsia="nl-NL"/>
        </w:rPr>
        <w:t>6</w:t>
      </w:r>
      <w:r w:rsidRPr="00EB70BD">
        <w:rPr>
          <w:rFonts w:asciiTheme="minorHAnsi" w:hAnsiTheme="minorHAnsi" w:cstheme="minorHAnsi"/>
          <w:bCs/>
          <w:sz w:val="22"/>
          <w:szCs w:val="22"/>
          <w:lang w:eastAsia="nl-NL"/>
        </w:rPr>
        <w:t xml:space="preserve"> t/m </w:t>
      </w:r>
      <w:r w:rsidR="00C87680" w:rsidRPr="00EB70BD">
        <w:rPr>
          <w:rFonts w:asciiTheme="minorHAnsi" w:hAnsiTheme="minorHAnsi" w:cstheme="minorHAnsi"/>
          <w:bCs/>
          <w:sz w:val="22"/>
          <w:szCs w:val="22"/>
          <w:lang w:eastAsia="nl-NL"/>
        </w:rPr>
        <w:t>8</w:t>
      </w:r>
      <w:r w:rsidRPr="00EB70BD">
        <w:rPr>
          <w:rFonts w:asciiTheme="minorHAnsi" w:hAnsiTheme="minorHAnsi" w:cstheme="minorHAnsi"/>
          <w:bCs/>
          <w:sz w:val="22"/>
          <w:szCs w:val="22"/>
          <w:lang w:eastAsia="nl-NL"/>
        </w:rPr>
        <w:t xml:space="preserve"> juni (pinksterweekend)</w:t>
      </w:r>
      <w:r w:rsidR="00190763" w:rsidRPr="00EB70BD">
        <w:rPr>
          <w:rFonts w:asciiTheme="minorHAnsi" w:hAnsiTheme="minorHAnsi" w:cstheme="minorHAnsi"/>
          <w:bCs/>
          <w:sz w:val="22"/>
          <w:szCs w:val="22"/>
          <w:lang w:eastAsia="nl-NL"/>
        </w:rPr>
        <w:t xml:space="preserve"> en 13 en 14 juni</w:t>
      </w:r>
    </w:p>
    <w:p w14:paraId="7CB98479" w14:textId="66604331" w:rsidR="00EA3BAB" w:rsidRPr="00EB70BD" w:rsidRDefault="00EA3BAB" w:rsidP="00716AF6">
      <w:pPr>
        <w:pStyle w:val="Lijstalinea"/>
        <w:numPr>
          <w:ilvl w:val="1"/>
          <w:numId w:val="1"/>
        </w:numPr>
        <w:tabs>
          <w:tab w:val="left" w:pos="1134"/>
        </w:tabs>
        <w:spacing w:after="60"/>
        <w:rPr>
          <w:rFonts w:asciiTheme="minorHAnsi" w:hAnsiTheme="minorHAnsi" w:cstheme="minorHAnsi"/>
          <w:bCs/>
          <w:sz w:val="22"/>
          <w:szCs w:val="22"/>
          <w:lang w:eastAsia="nl-NL"/>
        </w:rPr>
      </w:pPr>
      <w:r w:rsidRPr="00EB70BD">
        <w:rPr>
          <w:rFonts w:asciiTheme="minorHAnsi" w:hAnsiTheme="minorHAnsi" w:cstheme="minorHAnsi"/>
          <w:bCs/>
          <w:sz w:val="22"/>
          <w:szCs w:val="22"/>
          <w:lang w:eastAsia="nl-NL"/>
        </w:rPr>
        <w:t>Programma voor elke doelgroep binnen ODC</w:t>
      </w:r>
    </w:p>
    <w:p w14:paraId="42CF0253" w14:textId="7DD28885" w:rsidR="00083A2A" w:rsidRPr="00EB70BD" w:rsidRDefault="00083A2A" w:rsidP="00716AF6">
      <w:pPr>
        <w:pStyle w:val="Lijstalinea"/>
        <w:numPr>
          <w:ilvl w:val="1"/>
          <w:numId w:val="1"/>
        </w:numPr>
        <w:tabs>
          <w:tab w:val="left" w:pos="1134"/>
        </w:tabs>
        <w:spacing w:after="60"/>
        <w:rPr>
          <w:rFonts w:asciiTheme="minorHAnsi" w:hAnsiTheme="minorHAnsi" w:cstheme="minorHAnsi"/>
          <w:bCs/>
          <w:sz w:val="22"/>
          <w:szCs w:val="22"/>
          <w:lang w:eastAsia="nl-NL"/>
        </w:rPr>
      </w:pPr>
      <w:r w:rsidRPr="00EB70BD">
        <w:rPr>
          <w:rFonts w:asciiTheme="minorHAnsi" w:hAnsiTheme="minorHAnsi" w:cstheme="minorHAnsi"/>
          <w:bCs/>
          <w:sz w:val="22"/>
          <w:szCs w:val="22"/>
          <w:lang w:eastAsia="nl-NL"/>
        </w:rPr>
        <w:t>Door het jaar heen losse activiteiten: aftrap jubileumjaar op zaterdag 4 januari</w:t>
      </w:r>
      <w:r w:rsidR="00DF2FF4" w:rsidRPr="00EB70BD">
        <w:rPr>
          <w:rFonts w:asciiTheme="minorHAnsi" w:hAnsiTheme="minorHAnsi" w:cstheme="minorHAnsi"/>
          <w:bCs/>
          <w:sz w:val="22"/>
          <w:szCs w:val="22"/>
          <w:lang w:eastAsia="nl-NL"/>
        </w:rPr>
        <w:t xml:space="preserve">: nieuwjaarsreceptie en auto-oriëntatietocht. </w:t>
      </w:r>
    </w:p>
    <w:p w14:paraId="645084C5" w14:textId="0D6A51C1" w:rsidR="00EA3BAB" w:rsidRPr="00EB70BD" w:rsidRDefault="00281FFD" w:rsidP="00716AF6">
      <w:pPr>
        <w:pStyle w:val="Lijstalinea"/>
        <w:numPr>
          <w:ilvl w:val="1"/>
          <w:numId w:val="1"/>
        </w:numPr>
        <w:tabs>
          <w:tab w:val="left" w:pos="1134"/>
        </w:tabs>
        <w:spacing w:after="60"/>
        <w:rPr>
          <w:rFonts w:asciiTheme="minorHAnsi" w:hAnsiTheme="minorHAnsi" w:cstheme="minorHAnsi"/>
          <w:bCs/>
          <w:sz w:val="22"/>
          <w:szCs w:val="22"/>
          <w:lang w:eastAsia="nl-NL"/>
        </w:rPr>
      </w:pPr>
      <w:r w:rsidRPr="00EB70BD">
        <w:rPr>
          <w:rFonts w:asciiTheme="minorHAnsi" w:hAnsiTheme="minorHAnsi" w:cstheme="minorHAnsi"/>
          <w:bCs/>
          <w:sz w:val="22"/>
          <w:szCs w:val="22"/>
          <w:lang w:eastAsia="nl-NL"/>
        </w:rPr>
        <w:t>Feesttent in combinatie met ODC 5x5 toernooi 2025</w:t>
      </w:r>
    </w:p>
    <w:p w14:paraId="3D583D50" w14:textId="32FFD24A" w:rsidR="00365E80" w:rsidRPr="00EB70BD" w:rsidRDefault="002D2DA4" w:rsidP="00716AF6">
      <w:pPr>
        <w:pStyle w:val="Lijstalinea"/>
        <w:numPr>
          <w:ilvl w:val="1"/>
          <w:numId w:val="1"/>
        </w:numPr>
        <w:tabs>
          <w:tab w:val="left" w:pos="1134"/>
        </w:tabs>
        <w:spacing w:after="60"/>
        <w:rPr>
          <w:rFonts w:asciiTheme="minorHAnsi" w:hAnsiTheme="minorHAnsi" w:cstheme="minorHAnsi"/>
          <w:bCs/>
          <w:sz w:val="22"/>
          <w:szCs w:val="22"/>
          <w:lang w:eastAsia="nl-NL"/>
        </w:rPr>
      </w:pPr>
      <w:r w:rsidRPr="00EB70BD">
        <w:rPr>
          <w:rFonts w:asciiTheme="minorHAnsi" w:hAnsiTheme="minorHAnsi" w:cstheme="minorHAnsi"/>
          <w:bCs/>
          <w:sz w:val="22"/>
          <w:szCs w:val="22"/>
          <w:lang w:eastAsia="nl-NL"/>
        </w:rPr>
        <w:t xml:space="preserve">Er wordt gewerkt aan een jubileumboek. Ook hier is een aparte commissie voor  gevormd van </w:t>
      </w:r>
      <w:r w:rsidR="00A3420C" w:rsidRPr="00EB70BD">
        <w:rPr>
          <w:rFonts w:asciiTheme="minorHAnsi" w:hAnsiTheme="minorHAnsi" w:cstheme="minorHAnsi"/>
          <w:bCs/>
          <w:sz w:val="22"/>
          <w:szCs w:val="22"/>
          <w:lang w:eastAsia="nl-NL"/>
        </w:rPr>
        <w:t xml:space="preserve">7 personen. </w:t>
      </w:r>
    </w:p>
    <w:p w14:paraId="683966E8" w14:textId="69FA6772" w:rsidR="0088235F" w:rsidRPr="00EB70BD" w:rsidRDefault="002B5241" w:rsidP="00716AF6">
      <w:pPr>
        <w:pStyle w:val="Lijstalinea"/>
        <w:numPr>
          <w:ilvl w:val="1"/>
          <w:numId w:val="1"/>
        </w:numPr>
        <w:tabs>
          <w:tab w:val="left" w:pos="1134"/>
        </w:tabs>
        <w:spacing w:after="60"/>
        <w:rPr>
          <w:rFonts w:asciiTheme="minorHAnsi" w:hAnsiTheme="minorHAnsi" w:cstheme="minorHAnsi"/>
          <w:bCs/>
          <w:sz w:val="22"/>
          <w:szCs w:val="22"/>
          <w:lang w:eastAsia="nl-NL"/>
        </w:rPr>
      </w:pPr>
      <w:r w:rsidRPr="00EB70BD">
        <w:rPr>
          <w:rFonts w:asciiTheme="minorHAnsi" w:hAnsiTheme="minorHAnsi" w:cstheme="minorHAnsi"/>
          <w:bCs/>
          <w:sz w:val="22"/>
          <w:szCs w:val="22"/>
          <w:lang w:eastAsia="nl-NL"/>
        </w:rPr>
        <w:t>Er is mooie ODC-100 merchandise te koop.</w:t>
      </w:r>
    </w:p>
    <w:p w14:paraId="61D1575F" w14:textId="77777777" w:rsidR="007A7810" w:rsidRPr="00EB70BD" w:rsidRDefault="007A7810" w:rsidP="007A7810">
      <w:pPr>
        <w:pStyle w:val="Lijstalinea"/>
        <w:tabs>
          <w:tab w:val="left" w:pos="1134"/>
        </w:tabs>
        <w:spacing w:after="60"/>
        <w:ind w:left="1080"/>
        <w:rPr>
          <w:rFonts w:asciiTheme="minorHAnsi" w:hAnsiTheme="minorHAnsi" w:cstheme="minorHAnsi"/>
          <w:b/>
          <w:sz w:val="22"/>
          <w:szCs w:val="22"/>
          <w:lang w:eastAsia="nl-NL"/>
        </w:rPr>
      </w:pPr>
    </w:p>
    <w:p w14:paraId="760BBF8C" w14:textId="56C8807E" w:rsidR="00425F93" w:rsidRPr="00EB70BD" w:rsidRDefault="00425F93" w:rsidP="00425F93">
      <w:pPr>
        <w:pStyle w:val="Lijstalinea"/>
        <w:numPr>
          <w:ilvl w:val="0"/>
          <w:numId w:val="1"/>
        </w:numPr>
        <w:tabs>
          <w:tab w:val="left" w:pos="1134"/>
        </w:tabs>
        <w:rPr>
          <w:rFonts w:asciiTheme="minorHAnsi" w:hAnsiTheme="minorHAnsi" w:cstheme="minorHAnsi"/>
          <w:b/>
          <w:sz w:val="22"/>
          <w:szCs w:val="22"/>
          <w:lang w:eastAsia="nl-NL"/>
        </w:rPr>
      </w:pPr>
      <w:r w:rsidRPr="00EB70BD">
        <w:rPr>
          <w:rFonts w:asciiTheme="minorHAnsi" w:hAnsiTheme="minorHAnsi" w:cstheme="minorHAnsi"/>
          <w:b/>
          <w:sz w:val="22"/>
          <w:szCs w:val="22"/>
          <w:lang w:eastAsia="nl-NL"/>
        </w:rPr>
        <w:t xml:space="preserve">Verslag kascontrolecommissie + </w:t>
      </w:r>
      <w:r w:rsidR="00184B52" w:rsidRPr="00EB70BD">
        <w:rPr>
          <w:rFonts w:asciiTheme="minorHAnsi" w:hAnsiTheme="minorHAnsi" w:cstheme="minorHAnsi"/>
          <w:b/>
          <w:sz w:val="22"/>
          <w:szCs w:val="22"/>
          <w:lang w:eastAsia="nl-NL"/>
        </w:rPr>
        <w:t>b</w:t>
      </w:r>
      <w:r w:rsidRPr="00EB70BD">
        <w:rPr>
          <w:rFonts w:asciiTheme="minorHAnsi" w:hAnsiTheme="minorHAnsi" w:cstheme="minorHAnsi"/>
          <w:b/>
          <w:sz w:val="22"/>
          <w:szCs w:val="22"/>
          <w:lang w:eastAsia="nl-NL"/>
        </w:rPr>
        <w:t>enoeming van de nieuwe kascontrolecommissie</w:t>
      </w:r>
    </w:p>
    <w:p w14:paraId="3BC04AE1" w14:textId="09B3CB7A" w:rsidR="00425F93" w:rsidRPr="00EB70BD" w:rsidRDefault="00425F93" w:rsidP="00425F93">
      <w:pPr>
        <w:rPr>
          <w:rFonts w:asciiTheme="minorHAnsi" w:hAnsiTheme="minorHAnsi" w:cstheme="minorHAnsi"/>
          <w:sz w:val="22"/>
          <w:szCs w:val="22"/>
          <w:lang w:eastAsia="nl-NL"/>
        </w:rPr>
      </w:pPr>
      <w:r w:rsidRPr="00EB70BD">
        <w:rPr>
          <w:rFonts w:asciiTheme="minorHAnsi" w:hAnsiTheme="minorHAnsi" w:cstheme="minorHAnsi"/>
          <w:sz w:val="22"/>
          <w:szCs w:val="22"/>
          <w:lang w:eastAsia="nl-NL"/>
        </w:rPr>
        <w:t xml:space="preserve">De kascommissie bestond dit jaar uit </w:t>
      </w:r>
      <w:r w:rsidR="00FF696D" w:rsidRPr="00EB70BD">
        <w:rPr>
          <w:rFonts w:asciiTheme="minorHAnsi" w:hAnsiTheme="minorHAnsi" w:cstheme="minorHAnsi"/>
          <w:sz w:val="22"/>
          <w:szCs w:val="22"/>
          <w:lang w:eastAsia="nl-NL"/>
        </w:rPr>
        <w:t>William van Erp,</w:t>
      </w:r>
      <w:r w:rsidRPr="00EB70BD">
        <w:rPr>
          <w:rFonts w:asciiTheme="minorHAnsi" w:hAnsiTheme="minorHAnsi" w:cstheme="minorHAnsi"/>
          <w:sz w:val="22"/>
          <w:szCs w:val="22"/>
          <w:lang w:eastAsia="nl-NL"/>
        </w:rPr>
        <w:t xml:space="preserve"> </w:t>
      </w:r>
      <w:r w:rsidR="00D02BC4" w:rsidRPr="00EB70BD">
        <w:rPr>
          <w:rFonts w:asciiTheme="minorHAnsi" w:hAnsiTheme="minorHAnsi" w:cstheme="minorHAnsi"/>
          <w:sz w:val="22"/>
          <w:szCs w:val="22"/>
          <w:lang w:eastAsia="nl-NL"/>
        </w:rPr>
        <w:t xml:space="preserve">Herman van </w:t>
      </w:r>
      <w:proofErr w:type="spellStart"/>
      <w:r w:rsidR="00D02BC4" w:rsidRPr="00EB70BD">
        <w:rPr>
          <w:rFonts w:asciiTheme="minorHAnsi" w:hAnsiTheme="minorHAnsi" w:cstheme="minorHAnsi"/>
          <w:sz w:val="22"/>
          <w:szCs w:val="22"/>
          <w:lang w:eastAsia="nl-NL"/>
        </w:rPr>
        <w:t>Wanrooij</w:t>
      </w:r>
      <w:proofErr w:type="spellEnd"/>
      <w:r w:rsidR="002B5241" w:rsidRPr="00EB70BD">
        <w:rPr>
          <w:rFonts w:asciiTheme="minorHAnsi" w:hAnsiTheme="minorHAnsi" w:cstheme="minorHAnsi"/>
          <w:sz w:val="22"/>
          <w:szCs w:val="22"/>
          <w:lang w:eastAsia="nl-NL"/>
        </w:rPr>
        <w:t xml:space="preserve"> en Piet Langerwerf</w:t>
      </w:r>
      <w:r w:rsidRPr="00EB70BD">
        <w:rPr>
          <w:rFonts w:asciiTheme="minorHAnsi" w:hAnsiTheme="minorHAnsi" w:cstheme="minorHAnsi"/>
          <w:sz w:val="22"/>
          <w:szCs w:val="22"/>
          <w:lang w:eastAsia="nl-NL"/>
        </w:rPr>
        <w:t xml:space="preserve">. </w:t>
      </w:r>
    </w:p>
    <w:p w14:paraId="5B057EAA" w14:textId="77777777" w:rsidR="00425F93" w:rsidRPr="00EB70BD" w:rsidRDefault="00425F93" w:rsidP="00425F93">
      <w:pPr>
        <w:rPr>
          <w:rFonts w:asciiTheme="minorHAnsi" w:hAnsiTheme="minorHAnsi" w:cstheme="minorHAnsi"/>
          <w:sz w:val="22"/>
          <w:szCs w:val="22"/>
          <w:lang w:eastAsia="nl-NL"/>
        </w:rPr>
      </w:pPr>
    </w:p>
    <w:p w14:paraId="7CD9334B" w14:textId="312A767B" w:rsidR="00425F93" w:rsidRPr="00EB70BD" w:rsidRDefault="00425F93" w:rsidP="00425F93">
      <w:pPr>
        <w:rPr>
          <w:rFonts w:asciiTheme="minorHAnsi" w:hAnsiTheme="minorHAnsi" w:cstheme="minorHAnsi"/>
          <w:sz w:val="22"/>
          <w:szCs w:val="22"/>
          <w:lang w:eastAsia="nl-NL"/>
        </w:rPr>
      </w:pPr>
      <w:r w:rsidRPr="00EB70BD">
        <w:rPr>
          <w:rFonts w:asciiTheme="minorHAnsi" w:hAnsiTheme="minorHAnsi" w:cstheme="minorHAnsi"/>
          <w:sz w:val="22"/>
          <w:szCs w:val="22"/>
          <w:lang w:eastAsia="nl-NL"/>
        </w:rPr>
        <w:t>De kascontrolecommissie is positief en adviseert de vergadering om de jaarrekening 202</w:t>
      </w:r>
      <w:r w:rsidR="0001541E" w:rsidRPr="00EB70BD">
        <w:rPr>
          <w:rFonts w:asciiTheme="minorHAnsi" w:hAnsiTheme="minorHAnsi" w:cstheme="minorHAnsi"/>
          <w:sz w:val="22"/>
          <w:szCs w:val="22"/>
          <w:lang w:eastAsia="nl-NL"/>
        </w:rPr>
        <w:t>3</w:t>
      </w:r>
      <w:r w:rsidRPr="00EB70BD">
        <w:rPr>
          <w:rFonts w:asciiTheme="minorHAnsi" w:hAnsiTheme="minorHAnsi" w:cstheme="minorHAnsi"/>
          <w:sz w:val="22"/>
          <w:szCs w:val="22"/>
          <w:lang w:eastAsia="nl-NL"/>
        </w:rPr>
        <w:t>-202</w:t>
      </w:r>
      <w:r w:rsidR="0001541E" w:rsidRPr="00EB70BD">
        <w:rPr>
          <w:rFonts w:asciiTheme="minorHAnsi" w:hAnsiTheme="minorHAnsi" w:cstheme="minorHAnsi"/>
          <w:sz w:val="22"/>
          <w:szCs w:val="22"/>
          <w:lang w:eastAsia="nl-NL"/>
        </w:rPr>
        <w:t>4</w:t>
      </w:r>
      <w:r w:rsidR="00FF696D" w:rsidRPr="00EB70BD">
        <w:rPr>
          <w:rFonts w:asciiTheme="minorHAnsi" w:hAnsiTheme="minorHAnsi" w:cstheme="minorHAnsi"/>
          <w:sz w:val="22"/>
          <w:szCs w:val="22"/>
          <w:lang w:eastAsia="nl-NL"/>
        </w:rPr>
        <w:t xml:space="preserve"> </w:t>
      </w:r>
      <w:r w:rsidRPr="00EB70BD">
        <w:rPr>
          <w:rFonts w:asciiTheme="minorHAnsi" w:hAnsiTheme="minorHAnsi" w:cstheme="minorHAnsi"/>
          <w:sz w:val="22"/>
          <w:szCs w:val="22"/>
          <w:lang w:eastAsia="nl-NL"/>
        </w:rPr>
        <w:t xml:space="preserve">te aanvaarden en de penningmeester decharge te verlenen voor het gevoerde financiële beleid. </w:t>
      </w:r>
    </w:p>
    <w:p w14:paraId="3391C7E5" w14:textId="77777777" w:rsidR="00425F93" w:rsidRPr="00EB70BD" w:rsidRDefault="00425F93" w:rsidP="00425F93">
      <w:pPr>
        <w:rPr>
          <w:rFonts w:asciiTheme="minorHAnsi" w:hAnsiTheme="minorHAnsi" w:cstheme="minorHAnsi"/>
          <w:sz w:val="22"/>
          <w:szCs w:val="22"/>
          <w:lang w:eastAsia="nl-NL"/>
        </w:rPr>
      </w:pPr>
    </w:p>
    <w:p w14:paraId="7AAE7B92" w14:textId="33CF1DE4" w:rsidR="00425F93" w:rsidRPr="00EB70BD" w:rsidRDefault="00425F93" w:rsidP="00425F93">
      <w:pPr>
        <w:rPr>
          <w:rFonts w:asciiTheme="minorHAnsi" w:hAnsiTheme="minorHAnsi" w:cstheme="minorHAnsi"/>
          <w:sz w:val="22"/>
          <w:szCs w:val="22"/>
          <w:lang w:eastAsia="nl-NL"/>
        </w:rPr>
      </w:pPr>
      <w:r w:rsidRPr="00EB70BD">
        <w:rPr>
          <w:rFonts w:asciiTheme="minorHAnsi" w:hAnsiTheme="minorHAnsi" w:cstheme="minorHAnsi"/>
          <w:sz w:val="22"/>
          <w:szCs w:val="22"/>
          <w:lang w:eastAsia="nl-NL"/>
        </w:rPr>
        <w:t>De kascommissie stelt de volgende aanbeveling voor:</w:t>
      </w:r>
    </w:p>
    <w:p w14:paraId="17ED70FE" w14:textId="77777777" w:rsidR="0001541E" w:rsidRPr="00EB70BD" w:rsidRDefault="0001541E" w:rsidP="00425F93">
      <w:pPr>
        <w:rPr>
          <w:rFonts w:asciiTheme="minorHAnsi" w:hAnsiTheme="minorHAnsi" w:cstheme="minorHAnsi"/>
          <w:i/>
          <w:iCs/>
          <w:sz w:val="22"/>
          <w:szCs w:val="22"/>
          <w:lang w:eastAsia="nl-NL"/>
        </w:rPr>
      </w:pPr>
    </w:p>
    <w:p w14:paraId="595540BB" w14:textId="295EA131" w:rsidR="0001541E" w:rsidRPr="00EB70BD" w:rsidRDefault="00214AEF" w:rsidP="00425F93">
      <w:pPr>
        <w:rPr>
          <w:rFonts w:asciiTheme="minorHAnsi" w:hAnsiTheme="minorHAnsi" w:cstheme="minorHAnsi"/>
          <w:i/>
          <w:iCs/>
          <w:sz w:val="22"/>
          <w:szCs w:val="22"/>
          <w:lang w:eastAsia="nl-NL"/>
        </w:rPr>
      </w:pPr>
      <w:r w:rsidRPr="00EB70BD">
        <w:rPr>
          <w:rFonts w:asciiTheme="minorHAnsi" w:hAnsiTheme="minorHAnsi" w:cstheme="minorHAnsi"/>
          <w:i/>
          <w:iCs/>
          <w:sz w:val="22"/>
          <w:szCs w:val="22"/>
          <w:lang w:eastAsia="nl-NL"/>
        </w:rPr>
        <w:t xml:space="preserve">De kascommissie is van mening dat </w:t>
      </w:r>
      <w:r w:rsidR="0001541E" w:rsidRPr="00EB70BD">
        <w:rPr>
          <w:rFonts w:asciiTheme="minorHAnsi" w:hAnsiTheme="minorHAnsi" w:cstheme="minorHAnsi"/>
          <w:i/>
          <w:iCs/>
          <w:sz w:val="22"/>
          <w:szCs w:val="22"/>
          <w:lang w:eastAsia="nl-NL"/>
        </w:rPr>
        <w:t xml:space="preserve">de administratie van de Vereniging beter samengevoegd kan worden met die van de stichting Beheer. Op deze wijze is er een duidelijker overzicht te geven over de posten die verrekend worden tussen de Vereniging en de Stichting. </w:t>
      </w:r>
    </w:p>
    <w:p w14:paraId="5BBE84E1" w14:textId="77777777" w:rsidR="00F6730B" w:rsidRPr="00EB70BD" w:rsidRDefault="00F6730B" w:rsidP="00425F93">
      <w:pPr>
        <w:rPr>
          <w:rFonts w:asciiTheme="minorHAnsi" w:hAnsiTheme="minorHAnsi" w:cstheme="minorHAnsi"/>
          <w:i/>
          <w:iCs/>
          <w:sz w:val="22"/>
          <w:szCs w:val="22"/>
          <w:lang w:eastAsia="nl-NL"/>
        </w:rPr>
      </w:pPr>
    </w:p>
    <w:p w14:paraId="4875AD00" w14:textId="5CFD6E6B" w:rsidR="005668A2" w:rsidRPr="00EB70BD" w:rsidRDefault="005668A2" w:rsidP="00425F93">
      <w:pPr>
        <w:rPr>
          <w:rFonts w:asciiTheme="minorHAnsi" w:hAnsiTheme="minorHAnsi" w:cstheme="minorHAnsi"/>
          <w:i/>
          <w:iCs/>
          <w:sz w:val="22"/>
          <w:szCs w:val="22"/>
          <w:lang w:eastAsia="nl-NL"/>
        </w:rPr>
      </w:pPr>
      <w:r w:rsidRPr="00EB70BD">
        <w:rPr>
          <w:rFonts w:asciiTheme="minorHAnsi" w:hAnsiTheme="minorHAnsi" w:cstheme="minorHAnsi"/>
          <w:i/>
          <w:iCs/>
          <w:sz w:val="22"/>
          <w:szCs w:val="22"/>
          <w:lang w:eastAsia="nl-NL"/>
        </w:rPr>
        <w:t xml:space="preserve">De kascontrolecommissie is ervan overtuigd dat deze werkwijze voor alle partijen wenselijk is. </w:t>
      </w:r>
      <w:r w:rsidR="00E34D7E" w:rsidRPr="00EB70BD">
        <w:rPr>
          <w:rFonts w:asciiTheme="minorHAnsi" w:hAnsiTheme="minorHAnsi" w:cstheme="minorHAnsi"/>
          <w:i/>
          <w:iCs/>
          <w:sz w:val="22"/>
          <w:szCs w:val="22"/>
          <w:lang w:eastAsia="nl-NL"/>
        </w:rPr>
        <w:t xml:space="preserve">Aangezien de administratie grotendeels geautomatiseerd is zijn er gemakkelijk </w:t>
      </w:r>
      <w:r w:rsidR="004962D7" w:rsidRPr="00EB70BD">
        <w:rPr>
          <w:rFonts w:asciiTheme="minorHAnsi" w:hAnsiTheme="minorHAnsi" w:cstheme="minorHAnsi"/>
          <w:i/>
          <w:iCs/>
          <w:sz w:val="22"/>
          <w:szCs w:val="22"/>
          <w:lang w:eastAsia="nl-NL"/>
        </w:rPr>
        <w:t xml:space="preserve">geconsolideerde cijfers te maken waardoor de administratie voor eenieder te volgen is. </w:t>
      </w:r>
      <w:r w:rsidR="00E34D7E" w:rsidRPr="00EB70BD">
        <w:rPr>
          <w:rFonts w:asciiTheme="minorHAnsi" w:hAnsiTheme="minorHAnsi" w:cstheme="minorHAnsi"/>
          <w:i/>
          <w:iCs/>
          <w:sz w:val="22"/>
          <w:szCs w:val="22"/>
          <w:lang w:eastAsia="nl-NL"/>
        </w:rPr>
        <w:t xml:space="preserve"> </w:t>
      </w:r>
    </w:p>
    <w:p w14:paraId="4082ACFC" w14:textId="77777777" w:rsidR="00E34D7E" w:rsidRPr="00EB70BD" w:rsidRDefault="00E34D7E" w:rsidP="00425F93">
      <w:pPr>
        <w:rPr>
          <w:rFonts w:asciiTheme="minorHAnsi" w:hAnsiTheme="minorHAnsi" w:cstheme="minorHAnsi"/>
          <w:i/>
          <w:iCs/>
          <w:sz w:val="22"/>
          <w:szCs w:val="22"/>
          <w:lang w:eastAsia="nl-NL"/>
        </w:rPr>
      </w:pPr>
    </w:p>
    <w:p w14:paraId="2472F8C3" w14:textId="65E54BA3" w:rsidR="00425F93" w:rsidRPr="00EB70BD" w:rsidRDefault="00425F93" w:rsidP="00425F93">
      <w:pPr>
        <w:rPr>
          <w:rFonts w:asciiTheme="minorHAnsi" w:hAnsiTheme="minorHAnsi" w:cstheme="minorHAnsi"/>
          <w:sz w:val="22"/>
          <w:szCs w:val="22"/>
          <w:lang w:eastAsia="nl-NL"/>
        </w:rPr>
      </w:pPr>
      <w:r w:rsidRPr="00EB70BD">
        <w:rPr>
          <w:rFonts w:asciiTheme="minorHAnsi" w:hAnsiTheme="minorHAnsi" w:cstheme="minorHAnsi"/>
          <w:sz w:val="22"/>
          <w:szCs w:val="22"/>
          <w:lang w:eastAsia="nl-NL"/>
        </w:rPr>
        <w:t xml:space="preserve">Aftredend lid van de kascontrolecommissie is </w:t>
      </w:r>
      <w:r w:rsidR="004962D7" w:rsidRPr="00EB70BD">
        <w:rPr>
          <w:rFonts w:asciiTheme="minorHAnsi" w:hAnsiTheme="minorHAnsi" w:cstheme="minorHAnsi"/>
          <w:sz w:val="22"/>
          <w:szCs w:val="22"/>
          <w:lang w:eastAsia="nl-NL"/>
        </w:rPr>
        <w:t>William van Erp</w:t>
      </w:r>
      <w:r w:rsidR="006E759D" w:rsidRPr="00EB70BD">
        <w:rPr>
          <w:rFonts w:asciiTheme="minorHAnsi" w:hAnsiTheme="minorHAnsi" w:cstheme="minorHAnsi"/>
          <w:sz w:val="22"/>
          <w:szCs w:val="22"/>
          <w:lang w:eastAsia="nl-NL"/>
        </w:rPr>
        <w:t>.</w:t>
      </w:r>
      <w:r w:rsidR="004962D7" w:rsidRPr="00EB70BD">
        <w:rPr>
          <w:rFonts w:asciiTheme="minorHAnsi" w:hAnsiTheme="minorHAnsi" w:cstheme="minorHAnsi"/>
          <w:sz w:val="22"/>
          <w:szCs w:val="22"/>
          <w:lang w:eastAsia="nl-NL"/>
        </w:rPr>
        <w:t xml:space="preserve"> Geert van den Berk </w:t>
      </w:r>
      <w:r w:rsidR="00DC6D14" w:rsidRPr="00EB70BD">
        <w:rPr>
          <w:rFonts w:asciiTheme="minorHAnsi" w:hAnsiTheme="minorHAnsi" w:cstheme="minorHAnsi"/>
          <w:sz w:val="22"/>
          <w:szCs w:val="22"/>
          <w:lang w:eastAsia="nl-NL"/>
        </w:rPr>
        <w:t xml:space="preserve">zal de plaats </w:t>
      </w:r>
      <w:r w:rsidR="006E759D" w:rsidRPr="00EB70BD">
        <w:rPr>
          <w:rFonts w:asciiTheme="minorHAnsi" w:hAnsiTheme="minorHAnsi" w:cstheme="minorHAnsi"/>
          <w:sz w:val="22"/>
          <w:szCs w:val="22"/>
          <w:lang w:eastAsia="nl-NL"/>
        </w:rPr>
        <w:t xml:space="preserve">innemen van </w:t>
      </w:r>
      <w:r w:rsidR="008A024C" w:rsidRPr="00EB70BD">
        <w:rPr>
          <w:rFonts w:asciiTheme="minorHAnsi" w:hAnsiTheme="minorHAnsi" w:cstheme="minorHAnsi"/>
          <w:sz w:val="22"/>
          <w:szCs w:val="22"/>
          <w:lang w:eastAsia="nl-NL"/>
        </w:rPr>
        <w:t xml:space="preserve">William van Erp. </w:t>
      </w:r>
      <w:r w:rsidR="006E759D" w:rsidRPr="00EB70BD">
        <w:rPr>
          <w:rFonts w:asciiTheme="minorHAnsi" w:hAnsiTheme="minorHAnsi" w:cstheme="minorHAnsi"/>
          <w:sz w:val="22"/>
          <w:szCs w:val="22"/>
          <w:lang w:eastAsia="nl-NL"/>
        </w:rPr>
        <w:t xml:space="preserve"> </w:t>
      </w:r>
      <w:r w:rsidRPr="00EB70BD">
        <w:rPr>
          <w:rFonts w:asciiTheme="minorHAnsi" w:hAnsiTheme="minorHAnsi" w:cstheme="minorHAnsi"/>
          <w:sz w:val="22"/>
          <w:szCs w:val="22"/>
          <w:lang w:eastAsia="nl-NL"/>
        </w:rPr>
        <w:t xml:space="preserve"> </w:t>
      </w:r>
    </w:p>
    <w:p w14:paraId="60CC66B7" w14:textId="77777777" w:rsidR="00513413" w:rsidRPr="00EB70BD" w:rsidRDefault="00513413" w:rsidP="00425F93">
      <w:pPr>
        <w:rPr>
          <w:rFonts w:asciiTheme="minorHAnsi" w:hAnsiTheme="minorHAnsi" w:cstheme="minorHAnsi"/>
          <w:sz w:val="22"/>
          <w:szCs w:val="22"/>
          <w:lang w:eastAsia="nl-NL"/>
        </w:rPr>
      </w:pPr>
    </w:p>
    <w:p w14:paraId="13313009" w14:textId="45BF50A3" w:rsidR="00A47AE5" w:rsidRPr="00EB70BD" w:rsidRDefault="007F7924" w:rsidP="00960EEB">
      <w:pPr>
        <w:pStyle w:val="Lijstalinea"/>
        <w:numPr>
          <w:ilvl w:val="0"/>
          <w:numId w:val="1"/>
        </w:numPr>
        <w:tabs>
          <w:tab w:val="left" w:pos="1134"/>
        </w:tabs>
        <w:spacing w:after="60"/>
        <w:rPr>
          <w:rFonts w:asciiTheme="minorHAnsi" w:hAnsiTheme="minorHAnsi" w:cstheme="minorHAnsi"/>
          <w:b/>
          <w:sz w:val="22"/>
          <w:szCs w:val="22"/>
          <w:lang w:eastAsia="nl-NL"/>
        </w:rPr>
      </w:pPr>
      <w:r w:rsidRPr="00EB70BD">
        <w:rPr>
          <w:rFonts w:asciiTheme="minorHAnsi" w:hAnsiTheme="minorHAnsi" w:cstheme="minorHAnsi"/>
          <w:b/>
          <w:sz w:val="22"/>
          <w:szCs w:val="22"/>
          <w:lang w:eastAsia="nl-NL"/>
        </w:rPr>
        <w:t>Vaststellen van de contributie.</w:t>
      </w:r>
    </w:p>
    <w:p w14:paraId="1814AD87" w14:textId="1A95FA9C" w:rsidR="007D727E" w:rsidRPr="00EB70BD" w:rsidRDefault="00854113" w:rsidP="000A21CC">
      <w:pPr>
        <w:tabs>
          <w:tab w:val="left" w:pos="1134"/>
        </w:tabs>
        <w:spacing w:after="60"/>
        <w:rPr>
          <w:rFonts w:asciiTheme="minorHAnsi" w:hAnsiTheme="minorHAnsi" w:cstheme="minorHAnsi"/>
          <w:sz w:val="22"/>
          <w:szCs w:val="22"/>
          <w:lang w:eastAsia="nl-NL"/>
        </w:rPr>
      </w:pPr>
      <w:r w:rsidRPr="00EB70BD">
        <w:rPr>
          <w:rFonts w:asciiTheme="minorHAnsi" w:hAnsiTheme="minorHAnsi" w:cstheme="minorHAnsi"/>
          <w:sz w:val="22"/>
          <w:szCs w:val="22"/>
          <w:lang w:eastAsia="nl-NL"/>
        </w:rPr>
        <w:t xml:space="preserve">Het bestuur stelt voor de contributie </w:t>
      </w:r>
      <w:r w:rsidR="006F4579" w:rsidRPr="00EB70BD">
        <w:rPr>
          <w:rFonts w:asciiTheme="minorHAnsi" w:hAnsiTheme="minorHAnsi" w:cstheme="minorHAnsi"/>
          <w:sz w:val="22"/>
          <w:szCs w:val="22"/>
          <w:lang w:eastAsia="nl-NL"/>
        </w:rPr>
        <w:t>per 1-7-202</w:t>
      </w:r>
      <w:r w:rsidR="00BA10FE" w:rsidRPr="00EB70BD">
        <w:rPr>
          <w:rFonts w:asciiTheme="minorHAnsi" w:hAnsiTheme="minorHAnsi" w:cstheme="minorHAnsi"/>
          <w:sz w:val="22"/>
          <w:szCs w:val="22"/>
          <w:lang w:eastAsia="nl-NL"/>
        </w:rPr>
        <w:t>5</w:t>
      </w:r>
      <w:r w:rsidR="006F4579" w:rsidRPr="00EB70BD">
        <w:rPr>
          <w:rFonts w:asciiTheme="minorHAnsi" w:hAnsiTheme="minorHAnsi" w:cstheme="minorHAnsi"/>
          <w:sz w:val="22"/>
          <w:szCs w:val="22"/>
          <w:lang w:eastAsia="nl-NL"/>
        </w:rPr>
        <w:t xml:space="preserve"> te verhogen met </w:t>
      </w:r>
      <w:r w:rsidR="00BA10FE" w:rsidRPr="00EB70BD">
        <w:rPr>
          <w:rFonts w:asciiTheme="minorHAnsi" w:hAnsiTheme="minorHAnsi" w:cstheme="minorHAnsi"/>
          <w:sz w:val="22"/>
          <w:szCs w:val="22"/>
          <w:lang w:eastAsia="nl-NL"/>
        </w:rPr>
        <w:t>4</w:t>
      </w:r>
      <w:r w:rsidR="006F4579" w:rsidRPr="00EB70BD">
        <w:rPr>
          <w:rFonts w:asciiTheme="minorHAnsi" w:hAnsiTheme="minorHAnsi" w:cstheme="minorHAnsi"/>
          <w:sz w:val="22"/>
          <w:szCs w:val="22"/>
          <w:lang w:eastAsia="nl-NL"/>
        </w:rPr>
        <w:t>%</w:t>
      </w:r>
      <w:r w:rsidRPr="00EB70BD">
        <w:rPr>
          <w:rFonts w:asciiTheme="minorHAnsi" w:hAnsiTheme="minorHAnsi" w:cstheme="minorHAnsi"/>
          <w:sz w:val="22"/>
          <w:szCs w:val="22"/>
          <w:lang w:eastAsia="nl-NL"/>
        </w:rPr>
        <w:t xml:space="preserve">. </w:t>
      </w:r>
    </w:p>
    <w:p w14:paraId="70998705" w14:textId="3EB595FB" w:rsidR="00854113" w:rsidRPr="00EB70BD" w:rsidRDefault="00BA10FE" w:rsidP="000A21CC">
      <w:pPr>
        <w:tabs>
          <w:tab w:val="left" w:pos="1134"/>
        </w:tabs>
        <w:spacing w:after="60"/>
        <w:rPr>
          <w:rFonts w:asciiTheme="minorHAnsi" w:hAnsiTheme="minorHAnsi" w:cstheme="minorHAnsi"/>
          <w:sz w:val="22"/>
          <w:szCs w:val="22"/>
          <w:lang w:eastAsia="nl-NL"/>
        </w:rPr>
      </w:pPr>
      <w:r w:rsidRPr="00EB70BD">
        <w:rPr>
          <w:rFonts w:asciiTheme="minorHAnsi" w:hAnsiTheme="minorHAnsi" w:cstheme="minorHAnsi"/>
          <w:sz w:val="22"/>
          <w:szCs w:val="22"/>
          <w:lang w:eastAsia="nl-NL"/>
        </w:rPr>
        <w:t xml:space="preserve">Het voorstel wordt met meerderheid van de stemmen door de vergadering aangenomen. </w:t>
      </w:r>
      <w:r w:rsidR="00854113" w:rsidRPr="00EB70BD">
        <w:rPr>
          <w:rFonts w:asciiTheme="minorHAnsi" w:hAnsiTheme="minorHAnsi" w:cstheme="minorHAnsi"/>
          <w:sz w:val="22"/>
          <w:szCs w:val="22"/>
          <w:lang w:eastAsia="nl-NL"/>
        </w:rPr>
        <w:t xml:space="preserve"> </w:t>
      </w:r>
    </w:p>
    <w:p w14:paraId="21B1B38B" w14:textId="3F2D4606" w:rsidR="007F7924" w:rsidRPr="00EB70BD" w:rsidRDefault="007F7924" w:rsidP="000A21CC">
      <w:pPr>
        <w:tabs>
          <w:tab w:val="left" w:pos="1134"/>
        </w:tabs>
        <w:spacing w:after="60"/>
        <w:rPr>
          <w:rFonts w:asciiTheme="minorHAnsi" w:hAnsiTheme="minorHAnsi" w:cstheme="minorHAnsi"/>
          <w:sz w:val="22"/>
          <w:szCs w:val="22"/>
          <w:u w:val="single"/>
          <w:lang w:eastAsia="nl-NL"/>
        </w:rPr>
      </w:pPr>
    </w:p>
    <w:p w14:paraId="624089F9" w14:textId="77777777" w:rsidR="007F7924" w:rsidRPr="00EB70BD" w:rsidRDefault="007F7924" w:rsidP="00960EEB">
      <w:pPr>
        <w:pStyle w:val="Lijstalinea"/>
        <w:numPr>
          <w:ilvl w:val="0"/>
          <w:numId w:val="1"/>
        </w:numPr>
        <w:spacing w:after="60"/>
        <w:rPr>
          <w:rFonts w:asciiTheme="minorHAnsi" w:hAnsiTheme="minorHAnsi" w:cstheme="minorHAnsi"/>
          <w:b/>
          <w:sz w:val="22"/>
          <w:szCs w:val="22"/>
          <w:u w:val="single"/>
          <w:lang w:eastAsia="nl-NL"/>
        </w:rPr>
      </w:pPr>
      <w:r w:rsidRPr="00EB70BD">
        <w:rPr>
          <w:rFonts w:asciiTheme="minorHAnsi" w:hAnsiTheme="minorHAnsi" w:cstheme="minorHAnsi"/>
          <w:b/>
          <w:sz w:val="22"/>
          <w:szCs w:val="22"/>
          <w:lang w:eastAsia="nl-NL"/>
        </w:rPr>
        <w:t>Verkiezing van het bestuur en het benoemen van de rollen</w:t>
      </w:r>
    </w:p>
    <w:p w14:paraId="3941B111" w14:textId="7CF04B58" w:rsidR="007F7924" w:rsidRPr="00EB70BD" w:rsidRDefault="007F7924" w:rsidP="00CC5B78">
      <w:pPr>
        <w:spacing w:after="60"/>
        <w:ind w:firstLine="360"/>
        <w:rPr>
          <w:rFonts w:asciiTheme="minorHAnsi" w:hAnsiTheme="minorHAnsi" w:cstheme="minorHAnsi"/>
          <w:b/>
          <w:sz w:val="22"/>
          <w:szCs w:val="22"/>
          <w:u w:val="single"/>
          <w:lang w:eastAsia="nl-NL"/>
        </w:rPr>
      </w:pPr>
      <w:r w:rsidRPr="00EB70BD">
        <w:rPr>
          <w:rFonts w:asciiTheme="minorHAnsi" w:hAnsiTheme="minorHAnsi" w:cstheme="minorHAnsi"/>
          <w:sz w:val="22"/>
          <w:szCs w:val="22"/>
          <w:lang w:eastAsia="nl-NL"/>
        </w:rPr>
        <w:t xml:space="preserve">Aftredend en herkiesbaar </w:t>
      </w:r>
      <w:r w:rsidR="00DF338B" w:rsidRPr="00EB70BD">
        <w:rPr>
          <w:rFonts w:asciiTheme="minorHAnsi" w:hAnsiTheme="minorHAnsi" w:cstheme="minorHAnsi"/>
          <w:sz w:val="22"/>
          <w:szCs w:val="22"/>
          <w:lang w:eastAsia="nl-NL"/>
        </w:rPr>
        <w:t>is</w:t>
      </w:r>
      <w:r w:rsidRPr="00EB70BD">
        <w:rPr>
          <w:rFonts w:asciiTheme="minorHAnsi" w:hAnsiTheme="minorHAnsi" w:cstheme="minorHAnsi"/>
          <w:sz w:val="22"/>
          <w:szCs w:val="22"/>
          <w:lang w:eastAsia="nl-NL"/>
        </w:rPr>
        <w:t>:</w:t>
      </w:r>
    </w:p>
    <w:p w14:paraId="41E9FF1D" w14:textId="4E327069" w:rsidR="003B75E2" w:rsidRPr="00EB70BD" w:rsidRDefault="003B75E2" w:rsidP="00BA68DB">
      <w:pPr>
        <w:pStyle w:val="Lijstalinea"/>
        <w:numPr>
          <w:ilvl w:val="0"/>
          <w:numId w:val="11"/>
        </w:numPr>
        <w:spacing w:after="60"/>
        <w:rPr>
          <w:rFonts w:asciiTheme="minorHAnsi" w:hAnsiTheme="minorHAnsi" w:cstheme="minorHAnsi"/>
          <w:sz w:val="22"/>
          <w:szCs w:val="22"/>
          <w:lang w:eastAsia="nl-NL"/>
        </w:rPr>
      </w:pPr>
      <w:r w:rsidRPr="00EB70BD">
        <w:rPr>
          <w:rFonts w:asciiTheme="minorHAnsi" w:hAnsiTheme="minorHAnsi" w:cstheme="minorHAnsi"/>
          <w:sz w:val="22"/>
          <w:szCs w:val="22"/>
          <w:lang w:eastAsia="nl-NL"/>
        </w:rPr>
        <w:t>Walter van der Linden (voorzitter)</w:t>
      </w:r>
    </w:p>
    <w:p w14:paraId="62F45DA0" w14:textId="3AF65FC5" w:rsidR="003B75E2" w:rsidRPr="00EB70BD" w:rsidRDefault="003B75E2" w:rsidP="00BA68DB">
      <w:pPr>
        <w:pStyle w:val="Lijstalinea"/>
        <w:numPr>
          <w:ilvl w:val="0"/>
          <w:numId w:val="11"/>
        </w:numPr>
        <w:spacing w:after="60"/>
        <w:rPr>
          <w:rFonts w:asciiTheme="minorHAnsi" w:hAnsiTheme="minorHAnsi" w:cstheme="minorHAnsi"/>
          <w:sz w:val="22"/>
          <w:szCs w:val="22"/>
          <w:lang w:eastAsia="nl-NL"/>
        </w:rPr>
      </w:pPr>
      <w:r w:rsidRPr="00EB70BD">
        <w:rPr>
          <w:rFonts w:asciiTheme="minorHAnsi" w:hAnsiTheme="minorHAnsi" w:cstheme="minorHAnsi"/>
          <w:sz w:val="22"/>
          <w:szCs w:val="22"/>
          <w:lang w:eastAsia="nl-NL"/>
        </w:rPr>
        <w:t xml:space="preserve">Wim </w:t>
      </w:r>
      <w:proofErr w:type="spellStart"/>
      <w:r w:rsidRPr="00EB70BD">
        <w:rPr>
          <w:rFonts w:asciiTheme="minorHAnsi" w:hAnsiTheme="minorHAnsi" w:cstheme="minorHAnsi"/>
          <w:sz w:val="22"/>
          <w:szCs w:val="22"/>
          <w:lang w:eastAsia="nl-NL"/>
        </w:rPr>
        <w:t>Kanters</w:t>
      </w:r>
      <w:proofErr w:type="spellEnd"/>
      <w:r w:rsidRPr="00EB70BD">
        <w:rPr>
          <w:rFonts w:asciiTheme="minorHAnsi" w:hAnsiTheme="minorHAnsi" w:cstheme="minorHAnsi"/>
          <w:sz w:val="22"/>
          <w:szCs w:val="22"/>
          <w:lang w:eastAsia="nl-NL"/>
        </w:rPr>
        <w:t xml:space="preserve"> (bestuurslid accommodatie en materialen)</w:t>
      </w:r>
    </w:p>
    <w:p w14:paraId="53AA4767" w14:textId="203E6078" w:rsidR="003B75E2" w:rsidRPr="00EB70BD" w:rsidRDefault="003B75E2" w:rsidP="00BA68DB">
      <w:pPr>
        <w:pStyle w:val="Lijstalinea"/>
        <w:numPr>
          <w:ilvl w:val="0"/>
          <w:numId w:val="11"/>
        </w:numPr>
        <w:spacing w:after="60"/>
        <w:rPr>
          <w:rFonts w:asciiTheme="minorHAnsi" w:hAnsiTheme="minorHAnsi" w:cstheme="minorHAnsi"/>
          <w:sz w:val="22"/>
          <w:szCs w:val="22"/>
          <w:lang w:eastAsia="nl-NL"/>
        </w:rPr>
      </w:pPr>
      <w:r w:rsidRPr="00EB70BD">
        <w:rPr>
          <w:rFonts w:asciiTheme="minorHAnsi" w:hAnsiTheme="minorHAnsi" w:cstheme="minorHAnsi"/>
          <w:sz w:val="22"/>
          <w:szCs w:val="22"/>
          <w:lang w:eastAsia="nl-NL"/>
        </w:rPr>
        <w:t xml:space="preserve">Sjef Vermeer (bestuurslid sponsorzaken) </w:t>
      </w:r>
    </w:p>
    <w:p w14:paraId="0122560D" w14:textId="6E8A47CC" w:rsidR="003B75E2" w:rsidRPr="00EB70BD" w:rsidRDefault="003B75E2" w:rsidP="00BA68DB">
      <w:pPr>
        <w:pStyle w:val="Lijstalinea"/>
        <w:numPr>
          <w:ilvl w:val="0"/>
          <w:numId w:val="11"/>
        </w:numPr>
        <w:spacing w:after="60"/>
        <w:rPr>
          <w:rFonts w:asciiTheme="minorHAnsi" w:hAnsiTheme="minorHAnsi" w:cstheme="minorHAnsi"/>
          <w:sz w:val="22"/>
          <w:szCs w:val="22"/>
          <w:lang w:eastAsia="nl-NL"/>
        </w:rPr>
      </w:pPr>
      <w:r w:rsidRPr="00EB70BD">
        <w:rPr>
          <w:rFonts w:asciiTheme="minorHAnsi" w:hAnsiTheme="minorHAnsi" w:cstheme="minorHAnsi"/>
          <w:sz w:val="22"/>
          <w:szCs w:val="22"/>
          <w:lang w:eastAsia="nl-NL"/>
        </w:rPr>
        <w:t>Jeroen Hertog (bestuurslid jeugdzaken)</w:t>
      </w:r>
    </w:p>
    <w:p w14:paraId="4AD2209A" w14:textId="4BFB898A" w:rsidR="003B75E2" w:rsidRPr="00EB70BD" w:rsidRDefault="003B75E2" w:rsidP="00BA68DB">
      <w:pPr>
        <w:pStyle w:val="Lijstalinea"/>
        <w:numPr>
          <w:ilvl w:val="0"/>
          <w:numId w:val="11"/>
        </w:numPr>
        <w:spacing w:after="60"/>
        <w:rPr>
          <w:rFonts w:asciiTheme="minorHAnsi" w:hAnsiTheme="minorHAnsi" w:cstheme="minorHAnsi"/>
          <w:sz w:val="22"/>
          <w:szCs w:val="22"/>
          <w:lang w:eastAsia="nl-NL"/>
        </w:rPr>
      </w:pPr>
      <w:r w:rsidRPr="00EB70BD">
        <w:rPr>
          <w:rFonts w:asciiTheme="minorHAnsi" w:hAnsiTheme="minorHAnsi" w:cstheme="minorHAnsi"/>
          <w:sz w:val="22"/>
          <w:szCs w:val="22"/>
          <w:lang w:eastAsia="nl-NL"/>
        </w:rPr>
        <w:t xml:space="preserve">Bart van </w:t>
      </w:r>
      <w:proofErr w:type="spellStart"/>
      <w:r w:rsidRPr="00EB70BD">
        <w:rPr>
          <w:rFonts w:asciiTheme="minorHAnsi" w:hAnsiTheme="minorHAnsi" w:cstheme="minorHAnsi"/>
          <w:sz w:val="22"/>
          <w:szCs w:val="22"/>
          <w:lang w:eastAsia="nl-NL"/>
        </w:rPr>
        <w:t>Besouw</w:t>
      </w:r>
      <w:proofErr w:type="spellEnd"/>
      <w:r w:rsidRPr="00EB70BD">
        <w:rPr>
          <w:rFonts w:asciiTheme="minorHAnsi" w:hAnsiTheme="minorHAnsi" w:cstheme="minorHAnsi"/>
          <w:sz w:val="22"/>
          <w:szCs w:val="22"/>
          <w:lang w:eastAsia="nl-NL"/>
        </w:rPr>
        <w:t xml:space="preserve"> (bestuurslid jeugdzaken)</w:t>
      </w:r>
    </w:p>
    <w:p w14:paraId="0222343F" w14:textId="77777777" w:rsidR="003B75E2" w:rsidRPr="00EB70BD" w:rsidRDefault="003B75E2" w:rsidP="003B75E2">
      <w:pPr>
        <w:pStyle w:val="Lijstalinea"/>
        <w:spacing w:after="60"/>
        <w:ind w:left="360"/>
        <w:rPr>
          <w:rFonts w:asciiTheme="minorHAnsi" w:hAnsiTheme="minorHAnsi" w:cstheme="minorHAnsi"/>
          <w:sz w:val="22"/>
          <w:szCs w:val="22"/>
          <w:lang w:eastAsia="nl-NL"/>
        </w:rPr>
      </w:pPr>
    </w:p>
    <w:p w14:paraId="33A9C8F9" w14:textId="4AA92512" w:rsidR="00C21792" w:rsidRPr="00EB70BD" w:rsidRDefault="003B75E2" w:rsidP="00580D9D">
      <w:pPr>
        <w:spacing w:after="60"/>
        <w:rPr>
          <w:rFonts w:asciiTheme="minorHAnsi" w:hAnsiTheme="minorHAnsi" w:cstheme="minorHAnsi"/>
          <w:sz w:val="22"/>
          <w:szCs w:val="22"/>
          <w:lang w:eastAsia="nl-NL"/>
        </w:rPr>
      </w:pPr>
      <w:r w:rsidRPr="00EB70BD">
        <w:rPr>
          <w:rFonts w:asciiTheme="minorHAnsi" w:hAnsiTheme="minorHAnsi" w:cstheme="minorHAnsi"/>
          <w:sz w:val="22"/>
          <w:szCs w:val="22"/>
          <w:lang w:eastAsia="nl-NL"/>
        </w:rPr>
        <w:t xml:space="preserve">Alle </w:t>
      </w:r>
      <w:r w:rsidR="00C21792" w:rsidRPr="00EB70BD">
        <w:rPr>
          <w:rFonts w:asciiTheme="minorHAnsi" w:hAnsiTheme="minorHAnsi" w:cstheme="minorHAnsi"/>
          <w:sz w:val="22"/>
          <w:szCs w:val="22"/>
          <w:lang w:eastAsia="nl-NL"/>
        </w:rPr>
        <w:t xml:space="preserve">bestuursleden worden door de vergadering herkozen. </w:t>
      </w:r>
    </w:p>
    <w:p w14:paraId="1814D33E" w14:textId="77777777" w:rsidR="00CC5B78" w:rsidRPr="00EB70BD" w:rsidRDefault="00CC5B78" w:rsidP="00CC5B78">
      <w:pPr>
        <w:spacing w:after="60"/>
        <w:ind w:firstLine="360"/>
        <w:rPr>
          <w:rFonts w:asciiTheme="minorHAnsi" w:hAnsiTheme="minorHAnsi" w:cstheme="minorHAnsi"/>
          <w:sz w:val="22"/>
          <w:szCs w:val="22"/>
          <w:lang w:eastAsia="nl-NL"/>
        </w:rPr>
      </w:pPr>
    </w:p>
    <w:p w14:paraId="0382BF96" w14:textId="1870C023" w:rsidR="00DB64D7" w:rsidRPr="00EB70BD" w:rsidRDefault="00D3409B" w:rsidP="00960EEB">
      <w:pPr>
        <w:pStyle w:val="Lijstalinea"/>
        <w:numPr>
          <w:ilvl w:val="0"/>
          <w:numId w:val="1"/>
        </w:numPr>
        <w:spacing w:after="60"/>
        <w:rPr>
          <w:rFonts w:asciiTheme="minorHAnsi" w:hAnsiTheme="minorHAnsi" w:cstheme="minorHAnsi"/>
          <w:b/>
          <w:sz w:val="22"/>
          <w:szCs w:val="22"/>
          <w:lang w:eastAsia="nl-NL"/>
        </w:rPr>
      </w:pPr>
      <w:r w:rsidRPr="00EB70BD">
        <w:rPr>
          <w:rFonts w:asciiTheme="minorHAnsi" w:hAnsiTheme="minorHAnsi" w:cstheme="minorHAnsi"/>
          <w:b/>
          <w:sz w:val="22"/>
          <w:szCs w:val="22"/>
          <w:lang w:eastAsia="nl-NL"/>
        </w:rPr>
        <w:t>Rondvraag</w:t>
      </w:r>
    </w:p>
    <w:p w14:paraId="2BF9B20A" w14:textId="44F9FD63" w:rsidR="00840BCE" w:rsidRPr="00EB70BD" w:rsidRDefault="00840BCE" w:rsidP="00A0296F">
      <w:pPr>
        <w:pStyle w:val="Lijstalinea"/>
        <w:numPr>
          <w:ilvl w:val="0"/>
          <w:numId w:val="12"/>
        </w:numPr>
        <w:spacing w:after="60"/>
        <w:rPr>
          <w:rFonts w:asciiTheme="minorHAnsi" w:hAnsiTheme="minorHAnsi" w:cstheme="minorHAnsi"/>
          <w:bCs/>
          <w:sz w:val="22"/>
          <w:szCs w:val="22"/>
          <w:lang w:eastAsia="nl-NL"/>
        </w:rPr>
      </w:pPr>
      <w:r w:rsidRPr="00EB70BD">
        <w:rPr>
          <w:rFonts w:asciiTheme="minorHAnsi" w:hAnsiTheme="minorHAnsi" w:cstheme="minorHAnsi"/>
          <w:bCs/>
          <w:sz w:val="22"/>
          <w:szCs w:val="22"/>
          <w:lang w:eastAsia="nl-NL"/>
        </w:rPr>
        <w:t>Henri van Esch</w:t>
      </w:r>
    </w:p>
    <w:p w14:paraId="0AC0AE76" w14:textId="0CE9EA57" w:rsidR="00840BCE" w:rsidRPr="00EB70BD" w:rsidRDefault="00840BCE" w:rsidP="00A0296F">
      <w:pPr>
        <w:pStyle w:val="Lijstalinea"/>
        <w:numPr>
          <w:ilvl w:val="0"/>
          <w:numId w:val="12"/>
        </w:numPr>
        <w:spacing w:after="60"/>
        <w:rPr>
          <w:rFonts w:asciiTheme="minorHAnsi" w:hAnsiTheme="minorHAnsi" w:cstheme="minorHAnsi"/>
          <w:bCs/>
          <w:sz w:val="22"/>
          <w:szCs w:val="22"/>
          <w:lang w:eastAsia="nl-NL"/>
        </w:rPr>
      </w:pPr>
      <w:r w:rsidRPr="00EB70BD">
        <w:rPr>
          <w:rFonts w:asciiTheme="minorHAnsi" w:hAnsiTheme="minorHAnsi" w:cstheme="minorHAnsi"/>
          <w:bCs/>
          <w:sz w:val="22"/>
          <w:szCs w:val="22"/>
          <w:lang w:eastAsia="nl-NL"/>
        </w:rPr>
        <w:t>V: is er een archief bij ODC?</w:t>
      </w:r>
    </w:p>
    <w:p w14:paraId="28337B6E" w14:textId="32530749" w:rsidR="00E87926" w:rsidRPr="00EB70BD" w:rsidRDefault="00E87926" w:rsidP="00A0296F">
      <w:pPr>
        <w:pStyle w:val="Lijstalinea"/>
        <w:numPr>
          <w:ilvl w:val="0"/>
          <w:numId w:val="12"/>
        </w:numPr>
        <w:spacing w:after="60"/>
        <w:rPr>
          <w:rFonts w:asciiTheme="minorHAnsi" w:hAnsiTheme="minorHAnsi" w:cstheme="minorHAnsi"/>
          <w:bCs/>
          <w:sz w:val="22"/>
          <w:szCs w:val="22"/>
          <w:lang w:eastAsia="nl-NL"/>
        </w:rPr>
      </w:pPr>
      <w:r w:rsidRPr="00EB70BD">
        <w:rPr>
          <w:rFonts w:asciiTheme="minorHAnsi" w:hAnsiTheme="minorHAnsi" w:cstheme="minorHAnsi"/>
          <w:bCs/>
          <w:sz w:val="22"/>
          <w:szCs w:val="22"/>
          <w:lang w:eastAsia="nl-NL"/>
        </w:rPr>
        <w:t xml:space="preserve">A: Nee, we hebben geen formeel archief. De zolder van de tribune is het archief. Vanuit de vergadering vult Kees Bekers aan dat het oudste archiefstuk wat in bezit is uit 1936 stamt. </w:t>
      </w:r>
    </w:p>
    <w:p w14:paraId="7F61E6C5" w14:textId="77777777" w:rsidR="00E87926" w:rsidRPr="00EB70BD" w:rsidRDefault="00E87926" w:rsidP="00302D25">
      <w:pPr>
        <w:pStyle w:val="Lijstalinea"/>
        <w:spacing w:after="60"/>
        <w:ind w:left="360"/>
        <w:rPr>
          <w:rFonts w:asciiTheme="minorHAnsi" w:hAnsiTheme="minorHAnsi" w:cstheme="minorHAnsi"/>
          <w:bCs/>
          <w:sz w:val="22"/>
          <w:szCs w:val="22"/>
          <w:lang w:eastAsia="nl-NL"/>
        </w:rPr>
      </w:pPr>
    </w:p>
    <w:p w14:paraId="00B81F36" w14:textId="64901952" w:rsidR="00302D25" w:rsidRPr="00EB70BD" w:rsidRDefault="00302D25" w:rsidP="00302D25">
      <w:pPr>
        <w:pStyle w:val="Lijstalinea"/>
        <w:spacing w:after="60"/>
        <w:ind w:left="360"/>
        <w:rPr>
          <w:rFonts w:asciiTheme="minorHAnsi" w:hAnsiTheme="minorHAnsi" w:cstheme="minorHAnsi"/>
          <w:bCs/>
          <w:sz w:val="22"/>
          <w:szCs w:val="22"/>
          <w:lang w:eastAsia="nl-NL"/>
        </w:rPr>
      </w:pPr>
      <w:r w:rsidRPr="00EB70BD">
        <w:rPr>
          <w:rFonts w:asciiTheme="minorHAnsi" w:hAnsiTheme="minorHAnsi" w:cstheme="minorHAnsi"/>
          <w:bCs/>
          <w:sz w:val="22"/>
          <w:szCs w:val="22"/>
          <w:lang w:eastAsia="nl-NL"/>
        </w:rPr>
        <w:t xml:space="preserve">Stephan </w:t>
      </w:r>
      <w:proofErr w:type="spellStart"/>
      <w:r w:rsidRPr="00EB70BD">
        <w:rPr>
          <w:rFonts w:asciiTheme="minorHAnsi" w:hAnsiTheme="minorHAnsi" w:cstheme="minorHAnsi"/>
          <w:bCs/>
          <w:sz w:val="22"/>
          <w:szCs w:val="22"/>
          <w:lang w:eastAsia="nl-NL"/>
        </w:rPr>
        <w:t>Meister</w:t>
      </w:r>
      <w:proofErr w:type="spellEnd"/>
      <w:r w:rsidRPr="00EB70BD">
        <w:rPr>
          <w:rFonts w:asciiTheme="minorHAnsi" w:hAnsiTheme="minorHAnsi" w:cstheme="minorHAnsi"/>
          <w:bCs/>
          <w:sz w:val="22"/>
          <w:szCs w:val="22"/>
          <w:lang w:eastAsia="nl-NL"/>
        </w:rPr>
        <w:br/>
        <w:t xml:space="preserve">V: Het G:voetbal had een ledenstop </w:t>
      </w:r>
      <w:proofErr w:type="spellStart"/>
      <w:r w:rsidRPr="00EB70BD">
        <w:rPr>
          <w:rFonts w:asciiTheme="minorHAnsi" w:hAnsiTheme="minorHAnsi" w:cstheme="minorHAnsi"/>
          <w:bCs/>
          <w:sz w:val="22"/>
          <w:szCs w:val="22"/>
          <w:lang w:eastAsia="nl-NL"/>
        </w:rPr>
        <w:t>i.v.m</w:t>
      </w:r>
      <w:proofErr w:type="spellEnd"/>
      <w:r w:rsidRPr="00EB70BD">
        <w:rPr>
          <w:rFonts w:asciiTheme="minorHAnsi" w:hAnsiTheme="minorHAnsi" w:cstheme="minorHAnsi"/>
          <w:bCs/>
          <w:sz w:val="22"/>
          <w:szCs w:val="22"/>
          <w:lang w:eastAsia="nl-NL"/>
        </w:rPr>
        <w:t xml:space="preserve"> te weinig begeleiding. Nu 2 dames toegevoegd aan de begeleiding.  Wel is het zaak dat als er nieuwe g:voetballers lid willen worden we dit niet zomaar toe kunnen zeggen. </w:t>
      </w:r>
    </w:p>
    <w:p w14:paraId="2D958436" w14:textId="77777777" w:rsidR="00302D25" w:rsidRPr="00EB70BD" w:rsidRDefault="00302D25" w:rsidP="00302D25">
      <w:pPr>
        <w:pStyle w:val="Lijstalinea"/>
        <w:spacing w:after="60"/>
        <w:ind w:left="360"/>
        <w:rPr>
          <w:rFonts w:asciiTheme="minorHAnsi" w:hAnsiTheme="minorHAnsi" w:cstheme="minorHAnsi"/>
          <w:bCs/>
          <w:sz w:val="22"/>
          <w:szCs w:val="22"/>
          <w:lang w:eastAsia="nl-NL"/>
        </w:rPr>
      </w:pPr>
    </w:p>
    <w:p w14:paraId="1E24FEEB" w14:textId="722ED2C5" w:rsidR="006A1762" w:rsidRPr="00EB70BD" w:rsidRDefault="006A1762" w:rsidP="00302D25">
      <w:pPr>
        <w:pStyle w:val="Lijstalinea"/>
        <w:spacing w:after="60"/>
        <w:ind w:left="360"/>
        <w:rPr>
          <w:rFonts w:asciiTheme="minorHAnsi" w:hAnsiTheme="minorHAnsi" w:cstheme="minorHAnsi"/>
          <w:bCs/>
          <w:sz w:val="22"/>
          <w:szCs w:val="22"/>
          <w:lang w:eastAsia="nl-NL"/>
        </w:rPr>
      </w:pPr>
      <w:r w:rsidRPr="00EB70BD">
        <w:rPr>
          <w:rFonts w:asciiTheme="minorHAnsi" w:hAnsiTheme="minorHAnsi" w:cstheme="minorHAnsi"/>
          <w:bCs/>
          <w:sz w:val="22"/>
          <w:szCs w:val="22"/>
          <w:lang w:eastAsia="nl-NL"/>
        </w:rPr>
        <w:t xml:space="preserve">V: Stephan geeft nogmaals aan dat als de </w:t>
      </w:r>
      <w:proofErr w:type="spellStart"/>
      <w:r w:rsidRPr="00EB70BD">
        <w:rPr>
          <w:rFonts w:asciiTheme="minorHAnsi" w:hAnsiTheme="minorHAnsi" w:cstheme="minorHAnsi"/>
          <w:bCs/>
          <w:sz w:val="22"/>
          <w:szCs w:val="22"/>
          <w:lang w:eastAsia="nl-NL"/>
        </w:rPr>
        <w:t>g;voetballers</w:t>
      </w:r>
      <w:proofErr w:type="spellEnd"/>
      <w:r w:rsidRPr="00EB70BD">
        <w:rPr>
          <w:rFonts w:asciiTheme="minorHAnsi" w:hAnsiTheme="minorHAnsi" w:cstheme="minorHAnsi"/>
          <w:bCs/>
          <w:sz w:val="22"/>
          <w:szCs w:val="22"/>
          <w:lang w:eastAsia="nl-NL"/>
        </w:rPr>
        <w:t xml:space="preserve"> trainen de andere teams niet dicht bij de helft van de </w:t>
      </w:r>
      <w:proofErr w:type="spellStart"/>
      <w:r w:rsidRPr="00EB70BD">
        <w:rPr>
          <w:rFonts w:asciiTheme="minorHAnsi" w:hAnsiTheme="minorHAnsi" w:cstheme="minorHAnsi"/>
          <w:bCs/>
          <w:sz w:val="22"/>
          <w:szCs w:val="22"/>
          <w:lang w:eastAsia="nl-NL"/>
        </w:rPr>
        <w:t>g;voetballers</w:t>
      </w:r>
      <w:proofErr w:type="spellEnd"/>
      <w:r w:rsidRPr="00EB70BD">
        <w:rPr>
          <w:rFonts w:asciiTheme="minorHAnsi" w:hAnsiTheme="minorHAnsi" w:cstheme="minorHAnsi"/>
          <w:bCs/>
          <w:sz w:val="22"/>
          <w:szCs w:val="22"/>
          <w:lang w:eastAsia="nl-NL"/>
        </w:rPr>
        <w:t xml:space="preserve"> moeten komen. Dit geeft soms gevaarlijke situaties. </w:t>
      </w:r>
    </w:p>
    <w:p w14:paraId="2D27E156" w14:textId="77777777" w:rsidR="006A1762" w:rsidRPr="00EB70BD" w:rsidRDefault="006A1762" w:rsidP="00302D25">
      <w:pPr>
        <w:pStyle w:val="Lijstalinea"/>
        <w:spacing w:after="60"/>
        <w:ind w:left="360"/>
        <w:rPr>
          <w:rFonts w:asciiTheme="minorHAnsi" w:hAnsiTheme="minorHAnsi" w:cstheme="minorHAnsi"/>
          <w:bCs/>
          <w:sz w:val="22"/>
          <w:szCs w:val="22"/>
          <w:lang w:eastAsia="nl-NL"/>
        </w:rPr>
      </w:pPr>
    </w:p>
    <w:p w14:paraId="13225629" w14:textId="7D4824CE" w:rsidR="00EB70BD" w:rsidRPr="00EB70BD" w:rsidRDefault="00EB70BD" w:rsidP="00302D25">
      <w:pPr>
        <w:pStyle w:val="Lijstalinea"/>
        <w:spacing w:after="60"/>
        <w:ind w:left="360"/>
        <w:rPr>
          <w:rFonts w:asciiTheme="minorHAnsi" w:hAnsiTheme="minorHAnsi" w:cstheme="minorHAnsi"/>
          <w:bCs/>
          <w:sz w:val="22"/>
          <w:szCs w:val="22"/>
          <w:lang w:eastAsia="nl-NL"/>
        </w:rPr>
      </w:pPr>
      <w:r w:rsidRPr="00EB70BD">
        <w:rPr>
          <w:rFonts w:asciiTheme="minorHAnsi" w:hAnsiTheme="minorHAnsi" w:cstheme="minorHAnsi"/>
          <w:bCs/>
          <w:sz w:val="22"/>
          <w:szCs w:val="22"/>
          <w:lang w:eastAsia="nl-NL"/>
        </w:rPr>
        <w:t>Peter Verhoeven:</w:t>
      </w:r>
      <w:r w:rsidRPr="00EB70BD">
        <w:rPr>
          <w:rFonts w:asciiTheme="minorHAnsi" w:hAnsiTheme="minorHAnsi" w:cstheme="minorHAnsi"/>
          <w:bCs/>
          <w:sz w:val="22"/>
          <w:szCs w:val="22"/>
          <w:lang w:eastAsia="nl-NL"/>
        </w:rPr>
        <w:br/>
        <w:t xml:space="preserve">V: Er is gebrek aan warming-up ruimte op Sportpark Wagenaars. Graag de grasvelden rondom de speelvelden opknappen zodat daar een fatsoenlijke warming up kan worden afgewerkt. </w:t>
      </w:r>
    </w:p>
    <w:p w14:paraId="6A66FD9B" w14:textId="51BC94BA" w:rsidR="00EB70BD" w:rsidRPr="00EB70BD" w:rsidRDefault="00EB70BD" w:rsidP="00302D25">
      <w:pPr>
        <w:pStyle w:val="Lijstalinea"/>
        <w:spacing w:after="60"/>
        <w:ind w:left="360"/>
        <w:rPr>
          <w:rFonts w:asciiTheme="minorHAnsi" w:hAnsiTheme="minorHAnsi" w:cstheme="minorHAnsi"/>
          <w:bCs/>
          <w:sz w:val="22"/>
          <w:szCs w:val="22"/>
          <w:lang w:eastAsia="nl-NL"/>
        </w:rPr>
      </w:pPr>
      <w:r w:rsidRPr="00EB70BD">
        <w:rPr>
          <w:rFonts w:asciiTheme="minorHAnsi" w:hAnsiTheme="minorHAnsi" w:cstheme="minorHAnsi"/>
          <w:bCs/>
          <w:sz w:val="22"/>
          <w:szCs w:val="22"/>
          <w:lang w:eastAsia="nl-NL"/>
        </w:rPr>
        <w:lastRenderedPageBreak/>
        <w:t xml:space="preserve">A: Wim geeft aan dat hier aan gewerkt wordt. </w:t>
      </w:r>
    </w:p>
    <w:p w14:paraId="58CB7EA2" w14:textId="77777777" w:rsidR="00EB70BD" w:rsidRPr="00EB70BD" w:rsidRDefault="00EB70BD" w:rsidP="00302D25">
      <w:pPr>
        <w:pStyle w:val="Lijstalinea"/>
        <w:spacing w:after="60"/>
        <w:ind w:left="360"/>
        <w:rPr>
          <w:rFonts w:asciiTheme="minorHAnsi" w:hAnsiTheme="minorHAnsi" w:cstheme="minorHAnsi"/>
          <w:bCs/>
          <w:sz w:val="22"/>
          <w:szCs w:val="22"/>
          <w:highlight w:val="yellow"/>
          <w:lang w:eastAsia="nl-NL"/>
        </w:rPr>
      </w:pPr>
    </w:p>
    <w:p w14:paraId="44E9F97E" w14:textId="3EB04CB2" w:rsidR="004B1495" w:rsidRPr="00EB70BD" w:rsidRDefault="00EB70BD" w:rsidP="00EB70BD">
      <w:pPr>
        <w:pStyle w:val="Lijstalinea"/>
        <w:numPr>
          <w:ilvl w:val="0"/>
          <w:numId w:val="12"/>
        </w:numPr>
        <w:spacing w:after="60"/>
        <w:rPr>
          <w:rFonts w:asciiTheme="minorHAnsi" w:hAnsiTheme="minorHAnsi" w:cstheme="minorHAnsi"/>
          <w:bCs/>
          <w:sz w:val="22"/>
          <w:szCs w:val="22"/>
          <w:lang w:eastAsia="nl-NL"/>
        </w:rPr>
      </w:pPr>
      <w:r w:rsidRPr="00EB70BD">
        <w:rPr>
          <w:rFonts w:asciiTheme="minorHAnsi" w:hAnsiTheme="minorHAnsi" w:cstheme="minorHAnsi"/>
          <w:bCs/>
          <w:sz w:val="22"/>
          <w:szCs w:val="22"/>
          <w:lang w:eastAsia="nl-NL"/>
        </w:rPr>
        <w:t>Jan van den Aker</w:t>
      </w:r>
      <w:r w:rsidRPr="00EB70BD">
        <w:rPr>
          <w:rFonts w:asciiTheme="minorHAnsi" w:hAnsiTheme="minorHAnsi" w:cstheme="minorHAnsi"/>
          <w:bCs/>
          <w:sz w:val="22"/>
          <w:szCs w:val="22"/>
          <w:lang w:eastAsia="nl-NL"/>
        </w:rPr>
        <w:br/>
        <w:t xml:space="preserve">V: Jan deelt mede dat hij gaat stoppen met alle activiteiten die hij nog deed. Pupil van de week en speler van het jaar. Jan geef aan het na al die jaren genoeg te vinden. </w:t>
      </w:r>
      <w:r w:rsidR="00624167" w:rsidRPr="00EB70BD">
        <w:rPr>
          <w:rFonts w:asciiTheme="minorHAnsi" w:hAnsiTheme="minorHAnsi" w:cstheme="minorHAnsi"/>
          <w:bCs/>
          <w:sz w:val="22"/>
          <w:szCs w:val="22"/>
          <w:lang w:eastAsia="nl-NL"/>
        </w:rPr>
        <w:t xml:space="preserve"> </w:t>
      </w:r>
    </w:p>
    <w:p w14:paraId="11365555" w14:textId="77777777" w:rsidR="00A0296F" w:rsidRPr="00EB70BD" w:rsidRDefault="00A0296F" w:rsidP="00A0296F">
      <w:pPr>
        <w:spacing w:after="60"/>
        <w:ind w:left="360"/>
        <w:rPr>
          <w:rFonts w:asciiTheme="minorHAnsi" w:hAnsiTheme="minorHAnsi" w:cstheme="minorHAnsi"/>
          <w:bCs/>
          <w:sz w:val="22"/>
          <w:szCs w:val="22"/>
          <w:lang w:eastAsia="nl-NL"/>
        </w:rPr>
      </w:pPr>
    </w:p>
    <w:p w14:paraId="4FB24356" w14:textId="18191745" w:rsidR="007F7924" w:rsidRPr="00EB70BD" w:rsidRDefault="007F7924" w:rsidP="006C0D82">
      <w:pPr>
        <w:spacing w:after="60"/>
        <w:rPr>
          <w:rFonts w:asciiTheme="minorHAnsi" w:hAnsiTheme="minorHAnsi" w:cstheme="minorHAnsi"/>
          <w:b/>
          <w:sz w:val="22"/>
          <w:szCs w:val="22"/>
          <w:lang w:eastAsia="nl-NL"/>
        </w:rPr>
      </w:pPr>
      <w:r w:rsidRPr="00EB70BD">
        <w:rPr>
          <w:rFonts w:asciiTheme="minorHAnsi" w:hAnsiTheme="minorHAnsi" w:cstheme="minorHAnsi"/>
          <w:b/>
          <w:sz w:val="22"/>
          <w:szCs w:val="22"/>
          <w:lang w:eastAsia="nl-NL"/>
        </w:rPr>
        <w:t>Sluiting vergadering</w:t>
      </w:r>
    </w:p>
    <w:sectPr w:rsidR="007F7924" w:rsidRPr="00EB70BD" w:rsidSect="000C6275">
      <w:headerReference w:type="default" r:id="rId8"/>
      <w:footerReference w:type="default" r:id="rId9"/>
      <w:pgSz w:w="11906" w:h="16838"/>
      <w:pgMar w:top="3403" w:right="1133" w:bottom="1417" w:left="2268" w:header="708" w:footer="8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BB30B" w14:textId="77777777" w:rsidR="00A86E22" w:rsidRDefault="00A86E22" w:rsidP="008A0F08">
      <w:r>
        <w:separator/>
      </w:r>
    </w:p>
  </w:endnote>
  <w:endnote w:type="continuationSeparator" w:id="0">
    <w:p w14:paraId="7412C015" w14:textId="77777777" w:rsidR="00A86E22" w:rsidRDefault="00A86E22" w:rsidP="008A0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04EC" w14:textId="77777777" w:rsidR="00701B19" w:rsidRDefault="00701B19" w:rsidP="000C6275">
    <w:pPr>
      <w:pStyle w:val="Voettekst"/>
      <w:tabs>
        <w:tab w:val="clear" w:pos="4536"/>
        <w:tab w:val="center" w:pos="3969"/>
      </w:tabs>
      <w:rPr>
        <w:i/>
        <w:iCs/>
        <w:sz w:val="16"/>
        <w:szCs w:val="16"/>
      </w:rPr>
    </w:pPr>
    <w:bookmarkStart w:id="0" w:name="OLE_LINK1"/>
    <w:r>
      <w:rPr>
        <w:noProof/>
        <w:lang w:eastAsia="nl-NL"/>
      </w:rPr>
      <w:drawing>
        <wp:anchor distT="0" distB="0" distL="114300" distR="114300" simplePos="0" relativeHeight="251661312" behindDoc="1" locked="0" layoutInCell="1" allowOverlap="1" wp14:anchorId="5E1004F3" wp14:editId="5E1004F4">
          <wp:simplePos x="0" y="0"/>
          <wp:positionH relativeFrom="column">
            <wp:posOffset>-1242060</wp:posOffset>
          </wp:positionH>
          <wp:positionV relativeFrom="paragraph">
            <wp:posOffset>-54610</wp:posOffset>
          </wp:positionV>
          <wp:extent cx="7147935" cy="1262417"/>
          <wp:effectExtent l="0" t="0" r="0" b="0"/>
          <wp:wrapNone/>
          <wp:docPr id="1" name="Afbeeld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resbal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7935" cy="1262417"/>
                  </a:xfrm>
                  <a:prstGeom prst="rect">
                    <a:avLst/>
                  </a:prstGeom>
                </pic:spPr>
              </pic:pic>
            </a:graphicData>
          </a:graphic>
          <wp14:sizeRelH relativeFrom="margin">
            <wp14:pctWidth>0</wp14:pctWidth>
          </wp14:sizeRelH>
        </wp:anchor>
      </w:drawing>
    </w:r>
  </w:p>
  <w:p w14:paraId="5E1004ED" w14:textId="77777777" w:rsidR="00701B19" w:rsidRPr="00D07DE6" w:rsidRDefault="00701B19" w:rsidP="000C6275">
    <w:pPr>
      <w:pStyle w:val="Voettekst"/>
      <w:tabs>
        <w:tab w:val="clear" w:pos="4536"/>
        <w:tab w:val="center" w:pos="3969"/>
      </w:tabs>
      <w:rPr>
        <w:b/>
        <w:i/>
        <w:iCs/>
        <w:sz w:val="24"/>
        <w:szCs w:val="24"/>
      </w:rPr>
    </w:pPr>
  </w:p>
  <w:p w14:paraId="5E1004EE" w14:textId="77777777" w:rsidR="00701B19" w:rsidRPr="00E71093" w:rsidRDefault="00701B19" w:rsidP="000C6275">
    <w:pPr>
      <w:pStyle w:val="Voettekst"/>
    </w:pPr>
  </w:p>
  <w:bookmarkEnd w:id="0"/>
  <w:p w14:paraId="5E1004EF" w14:textId="77777777" w:rsidR="00701B19" w:rsidRDefault="00701B19" w:rsidP="000C6275">
    <w:pPr>
      <w:pStyle w:val="Voettekst"/>
    </w:pPr>
  </w:p>
  <w:p w14:paraId="5E1004F0" w14:textId="77777777" w:rsidR="00701B19" w:rsidRPr="006D4556" w:rsidRDefault="00701B19" w:rsidP="006F140E">
    <w:pPr>
      <w:pStyle w:val="Voettekst"/>
      <w:tabs>
        <w:tab w:val="clear" w:pos="4536"/>
        <w:tab w:val="clear" w:pos="9072"/>
        <w:tab w:val="left" w:pos="247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39DED" w14:textId="77777777" w:rsidR="00A86E22" w:rsidRDefault="00A86E22" w:rsidP="008A0F08">
      <w:r>
        <w:separator/>
      </w:r>
    </w:p>
  </w:footnote>
  <w:footnote w:type="continuationSeparator" w:id="0">
    <w:p w14:paraId="40F160CD" w14:textId="77777777" w:rsidR="00A86E22" w:rsidRDefault="00A86E22" w:rsidP="008A0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04EB" w14:textId="56B6508A" w:rsidR="00701B19" w:rsidRDefault="00000000">
    <w:pPr>
      <w:pStyle w:val="Koptekst"/>
    </w:pPr>
    <w:sdt>
      <w:sdtPr>
        <w:id w:val="1450812915"/>
        <w:docPartObj>
          <w:docPartGallery w:val="Page Numbers (Margins)"/>
          <w:docPartUnique/>
        </w:docPartObj>
      </w:sdtPr>
      <w:sdtContent>
        <w:r w:rsidR="00701B19">
          <w:rPr>
            <w:noProof/>
          </w:rPr>
          <mc:AlternateContent>
            <mc:Choice Requires="wps">
              <w:drawing>
                <wp:anchor distT="0" distB="0" distL="114300" distR="114300" simplePos="0" relativeHeight="251663360" behindDoc="0" locked="0" layoutInCell="0" allowOverlap="1" wp14:anchorId="042EB103" wp14:editId="4A878196">
                  <wp:simplePos x="0" y="0"/>
                  <wp:positionH relativeFrom="leftMargin">
                    <wp:align>center</wp:align>
                  </wp:positionH>
                  <wp:positionV relativeFrom="page">
                    <wp:align>center</wp:align>
                  </wp:positionV>
                  <wp:extent cx="762000" cy="895350"/>
                  <wp:effectExtent l="0" t="0" r="0" b="0"/>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4478487"/>
                                <w:docPartObj>
                                  <w:docPartGallery w:val="Page Numbers (Margins)"/>
                                  <w:docPartUnique/>
                                </w:docPartObj>
                              </w:sdtPr>
                              <w:sdtContent>
                                <w:sdt>
                                  <w:sdtPr>
                                    <w:rPr>
                                      <w:rFonts w:asciiTheme="majorHAnsi" w:eastAsiaTheme="majorEastAsia" w:hAnsiTheme="majorHAnsi" w:cstheme="majorBidi"/>
                                      <w:sz w:val="48"/>
                                      <w:szCs w:val="48"/>
                                    </w:rPr>
                                    <w:id w:val="107640144"/>
                                    <w:docPartObj>
                                      <w:docPartGallery w:val="Page Numbers (Margins)"/>
                                      <w:docPartUnique/>
                                    </w:docPartObj>
                                  </w:sdtPr>
                                  <w:sdtContent>
                                    <w:p w14:paraId="0E496422" w14:textId="77777777" w:rsidR="00701B19" w:rsidRDefault="00701B19">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EB103" id="Rechthoek 3" o:spid="_x0000_s1026" style="position:absolute;margin-left:0;margin-top:0;width:60pt;height:70.5pt;z-index:251663360;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4478487"/>
                          <w:docPartObj>
                            <w:docPartGallery w:val="Page Numbers (Margins)"/>
                            <w:docPartUnique/>
                          </w:docPartObj>
                        </w:sdtPr>
                        <w:sdtEndPr/>
                        <w:sdtContent>
                          <w:sdt>
                            <w:sdtPr>
                              <w:rPr>
                                <w:rFonts w:asciiTheme="majorHAnsi" w:eastAsiaTheme="majorEastAsia" w:hAnsiTheme="majorHAnsi" w:cstheme="majorBidi"/>
                                <w:sz w:val="48"/>
                                <w:szCs w:val="48"/>
                              </w:rPr>
                              <w:id w:val="107640144"/>
                              <w:docPartObj>
                                <w:docPartGallery w:val="Page Numbers (Margins)"/>
                                <w:docPartUnique/>
                              </w:docPartObj>
                            </w:sdtPr>
                            <w:sdtEndPr/>
                            <w:sdtContent>
                              <w:p w14:paraId="0E496422" w14:textId="77777777" w:rsidR="00701B19" w:rsidRDefault="00701B19">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r w:rsidR="00701B19">
      <w:rPr>
        <w:noProof/>
        <w:lang w:eastAsia="nl-NL"/>
      </w:rPr>
      <w:drawing>
        <wp:anchor distT="0" distB="0" distL="114300" distR="114300" simplePos="0" relativeHeight="251659264" behindDoc="1" locked="0" layoutInCell="1" allowOverlap="1" wp14:anchorId="5E1004F1" wp14:editId="5E1004F2">
          <wp:simplePos x="0" y="0"/>
          <wp:positionH relativeFrom="column">
            <wp:posOffset>-1363980</wp:posOffset>
          </wp:positionH>
          <wp:positionV relativeFrom="paragraph">
            <wp:posOffset>-55245</wp:posOffset>
          </wp:positionV>
          <wp:extent cx="7408545" cy="1200150"/>
          <wp:effectExtent l="0" t="0" r="1905" b="0"/>
          <wp:wrapTight wrapText="bothSides">
            <wp:wrapPolygon edited="0">
              <wp:start x="0" y="0"/>
              <wp:lineTo x="0" y="21257"/>
              <wp:lineTo x="21550" y="21257"/>
              <wp:lineTo x="21550" y="0"/>
              <wp:lineTo x="0" y="0"/>
            </wp:wrapPolygon>
          </wp:wrapTight>
          <wp:docPr id="2" name="Afbeelding 2" descr="VoetbalverenigingOD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etbalverenigingODC_Logo"/>
                  <pic:cNvPicPr>
                    <a:picLocks noChangeAspect="1" noChangeArrowheads="1"/>
                  </pic:cNvPicPr>
                </pic:nvPicPr>
                <pic:blipFill>
                  <a:blip r:embed="rId1"/>
                  <a:srcRect/>
                  <a:stretch>
                    <a:fillRect/>
                  </a:stretch>
                </pic:blipFill>
                <pic:spPr bwMode="auto">
                  <a:xfrm>
                    <a:off x="0" y="0"/>
                    <a:ext cx="7408545" cy="12001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E5DFE"/>
    <w:multiLevelType w:val="hybridMultilevel"/>
    <w:tmpl w:val="00D8958A"/>
    <w:lvl w:ilvl="0" w:tplc="4DF63076">
      <w:start w:val="4"/>
      <w:numFmt w:val="bullet"/>
      <w:lvlText w:val="-"/>
      <w:lvlJc w:val="left"/>
      <w:pPr>
        <w:ind w:left="720" w:hanging="360"/>
      </w:pPr>
      <w:rPr>
        <w:rFonts w:ascii="Times New Roman" w:eastAsia="Arial Unicode MS" w:hAnsi="Times New Roman" w:cs="Times New Roman" w:hint="default"/>
      </w:rPr>
    </w:lvl>
    <w:lvl w:ilvl="1" w:tplc="FFFFFFFF">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 w15:restartNumberingAfterBreak="0">
    <w:nsid w:val="23E244E5"/>
    <w:multiLevelType w:val="hybridMultilevel"/>
    <w:tmpl w:val="AEA0A76E"/>
    <w:lvl w:ilvl="0" w:tplc="CB74C836">
      <w:start w:val="1"/>
      <w:numFmt w:val="bullet"/>
      <w:lvlText w:val="–"/>
      <w:lvlJc w:val="left"/>
      <w:pPr>
        <w:tabs>
          <w:tab w:val="num" w:pos="720"/>
        </w:tabs>
        <w:ind w:left="720" w:hanging="360"/>
      </w:pPr>
      <w:rPr>
        <w:rFonts w:ascii="Arial" w:hAnsi="Arial" w:hint="default"/>
      </w:rPr>
    </w:lvl>
    <w:lvl w:ilvl="1" w:tplc="3970D616">
      <w:start w:val="1"/>
      <w:numFmt w:val="bullet"/>
      <w:lvlText w:val="–"/>
      <w:lvlJc w:val="left"/>
      <w:pPr>
        <w:tabs>
          <w:tab w:val="num" w:pos="1440"/>
        </w:tabs>
        <w:ind w:left="1440" w:hanging="360"/>
      </w:pPr>
      <w:rPr>
        <w:rFonts w:ascii="Arial" w:hAnsi="Arial" w:hint="default"/>
      </w:rPr>
    </w:lvl>
    <w:lvl w:ilvl="2" w:tplc="C952F0C6" w:tentative="1">
      <w:start w:val="1"/>
      <w:numFmt w:val="bullet"/>
      <w:lvlText w:val="–"/>
      <w:lvlJc w:val="left"/>
      <w:pPr>
        <w:tabs>
          <w:tab w:val="num" w:pos="2160"/>
        </w:tabs>
        <w:ind w:left="2160" w:hanging="360"/>
      </w:pPr>
      <w:rPr>
        <w:rFonts w:ascii="Arial" w:hAnsi="Arial" w:hint="default"/>
      </w:rPr>
    </w:lvl>
    <w:lvl w:ilvl="3" w:tplc="94BC6BB0" w:tentative="1">
      <w:start w:val="1"/>
      <w:numFmt w:val="bullet"/>
      <w:lvlText w:val="–"/>
      <w:lvlJc w:val="left"/>
      <w:pPr>
        <w:tabs>
          <w:tab w:val="num" w:pos="2880"/>
        </w:tabs>
        <w:ind w:left="2880" w:hanging="360"/>
      </w:pPr>
      <w:rPr>
        <w:rFonts w:ascii="Arial" w:hAnsi="Arial" w:hint="default"/>
      </w:rPr>
    </w:lvl>
    <w:lvl w:ilvl="4" w:tplc="D714C7A6" w:tentative="1">
      <w:start w:val="1"/>
      <w:numFmt w:val="bullet"/>
      <w:lvlText w:val="–"/>
      <w:lvlJc w:val="left"/>
      <w:pPr>
        <w:tabs>
          <w:tab w:val="num" w:pos="3600"/>
        </w:tabs>
        <w:ind w:left="3600" w:hanging="360"/>
      </w:pPr>
      <w:rPr>
        <w:rFonts w:ascii="Arial" w:hAnsi="Arial" w:hint="default"/>
      </w:rPr>
    </w:lvl>
    <w:lvl w:ilvl="5" w:tplc="B122EDC6" w:tentative="1">
      <w:start w:val="1"/>
      <w:numFmt w:val="bullet"/>
      <w:lvlText w:val="–"/>
      <w:lvlJc w:val="left"/>
      <w:pPr>
        <w:tabs>
          <w:tab w:val="num" w:pos="4320"/>
        </w:tabs>
        <w:ind w:left="4320" w:hanging="360"/>
      </w:pPr>
      <w:rPr>
        <w:rFonts w:ascii="Arial" w:hAnsi="Arial" w:hint="default"/>
      </w:rPr>
    </w:lvl>
    <w:lvl w:ilvl="6" w:tplc="594C1942" w:tentative="1">
      <w:start w:val="1"/>
      <w:numFmt w:val="bullet"/>
      <w:lvlText w:val="–"/>
      <w:lvlJc w:val="left"/>
      <w:pPr>
        <w:tabs>
          <w:tab w:val="num" w:pos="5040"/>
        </w:tabs>
        <w:ind w:left="5040" w:hanging="360"/>
      </w:pPr>
      <w:rPr>
        <w:rFonts w:ascii="Arial" w:hAnsi="Arial" w:hint="default"/>
      </w:rPr>
    </w:lvl>
    <w:lvl w:ilvl="7" w:tplc="6C2EA10E" w:tentative="1">
      <w:start w:val="1"/>
      <w:numFmt w:val="bullet"/>
      <w:lvlText w:val="–"/>
      <w:lvlJc w:val="left"/>
      <w:pPr>
        <w:tabs>
          <w:tab w:val="num" w:pos="5760"/>
        </w:tabs>
        <w:ind w:left="5760" w:hanging="360"/>
      </w:pPr>
      <w:rPr>
        <w:rFonts w:ascii="Arial" w:hAnsi="Arial" w:hint="default"/>
      </w:rPr>
    </w:lvl>
    <w:lvl w:ilvl="8" w:tplc="1D60673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5613889"/>
    <w:multiLevelType w:val="hybridMultilevel"/>
    <w:tmpl w:val="11544AE2"/>
    <w:lvl w:ilvl="0" w:tplc="4DF63076">
      <w:start w:val="4"/>
      <w:numFmt w:val="bullet"/>
      <w:lvlText w:val="-"/>
      <w:lvlJc w:val="left"/>
      <w:pPr>
        <w:ind w:left="360" w:hanging="360"/>
      </w:pPr>
      <w:rPr>
        <w:rFonts w:ascii="Times New Roman" w:eastAsia="Arial Unicode MS"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FFD2E7B"/>
    <w:multiLevelType w:val="hybridMultilevel"/>
    <w:tmpl w:val="849E1030"/>
    <w:lvl w:ilvl="0" w:tplc="4DF63076">
      <w:start w:val="4"/>
      <w:numFmt w:val="bullet"/>
      <w:lvlText w:val="-"/>
      <w:lvlJc w:val="left"/>
      <w:pPr>
        <w:ind w:left="360" w:hanging="360"/>
      </w:pPr>
      <w:rPr>
        <w:rFonts w:ascii="Times New Roman" w:eastAsia="Arial Unicode MS"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1873253"/>
    <w:multiLevelType w:val="hybridMultilevel"/>
    <w:tmpl w:val="7030467C"/>
    <w:lvl w:ilvl="0" w:tplc="4DF63076">
      <w:start w:val="4"/>
      <w:numFmt w:val="bullet"/>
      <w:lvlText w:val="-"/>
      <w:lvlJc w:val="left"/>
      <w:pPr>
        <w:ind w:left="720" w:hanging="360"/>
      </w:pPr>
      <w:rPr>
        <w:rFonts w:ascii="Times New Roman" w:eastAsia="Arial Unicode MS"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3E51B3E"/>
    <w:multiLevelType w:val="hybridMultilevel"/>
    <w:tmpl w:val="B88C7CC6"/>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340E3DA8"/>
    <w:multiLevelType w:val="hybridMultilevel"/>
    <w:tmpl w:val="3DF2EE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CA553F"/>
    <w:multiLevelType w:val="hybridMultilevel"/>
    <w:tmpl w:val="C52CE124"/>
    <w:lvl w:ilvl="0" w:tplc="4DF63076">
      <w:start w:val="4"/>
      <w:numFmt w:val="bullet"/>
      <w:lvlText w:val="-"/>
      <w:lvlJc w:val="left"/>
      <w:pPr>
        <w:ind w:left="720" w:hanging="360"/>
      </w:pPr>
      <w:rPr>
        <w:rFonts w:ascii="Times New Roman" w:eastAsia="Arial Unicode MS"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2C61EB"/>
    <w:multiLevelType w:val="hybridMultilevel"/>
    <w:tmpl w:val="6DF60F34"/>
    <w:lvl w:ilvl="0" w:tplc="4DF63076">
      <w:start w:val="4"/>
      <w:numFmt w:val="bullet"/>
      <w:lvlText w:val="-"/>
      <w:lvlJc w:val="left"/>
      <w:pPr>
        <w:ind w:left="720" w:hanging="360"/>
      </w:pPr>
      <w:rPr>
        <w:rFonts w:ascii="Times New Roman" w:eastAsia="Arial Unicode MS"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5730F9B"/>
    <w:multiLevelType w:val="hybridMultilevel"/>
    <w:tmpl w:val="D826E1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38C784D"/>
    <w:multiLevelType w:val="hybridMultilevel"/>
    <w:tmpl w:val="D496FB08"/>
    <w:lvl w:ilvl="0" w:tplc="4DF63076">
      <w:start w:val="4"/>
      <w:numFmt w:val="bullet"/>
      <w:lvlText w:val="-"/>
      <w:lvlJc w:val="left"/>
      <w:pPr>
        <w:ind w:left="1068" w:hanging="360"/>
      </w:pPr>
      <w:rPr>
        <w:rFonts w:ascii="Times New Roman" w:eastAsia="Arial Unicode MS" w:hAnsi="Times New Roman"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58062564"/>
    <w:multiLevelType w:val="hybridMultilevel"/>
    <w:tmpl w:val="984E86B0"/>
    <w:lvl w:ilvl="0" w:tplc="F092A02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A9A2078"/>
    <w:multiLevelType w:val="hybridMultilevel"/>
    <w:tmpl w:val="8AA095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F755FDA"/>
    <w:multiLevelType w:val="hybridMultilevel"/>
    <w:tmpl w:val="6F4071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9DC5F95"/>
    <w:multiLevelType w:val="hybridMultilevel"/>
    <w:tmpl w:val="9F727B42"/>
    <w:lvl w:ilvl="0" w:tplc="4DF63076">
      <w:start w:val="4"/>
      <w:numFmt w:val="bullet"/>
      <w:lvlText w:val="-"/>
      <w:lvlJc w:val="left"/>
      <w:pPr>
        <w:ind w:left="1080" w:hanging="360"/>
      </w:pPr>
      <w:rPr>
        <w:rFonts w:ascii="Times New Roman" w:eastAsia="Arial Unicode MS"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6C942890"/>
    <w:multiLevelType w:val="hybridMultilevel"/>
    <w:tmpl w:val="D4DA2D3E"/>
    <w:lvl w:ilvl="0" w:tplc="A61E3BBE">
      <w:start w:val="1"/>
      <w:numFmt w:val="decimal"/>
      <w:lvlText w:val="%1."/>
      <w:lvlJc w:val="left"/>
      <w:pPr>
        <w:ind w:left="360" w:hanging="360"/>
      </w:pPr>
      <w:rPr>
        <w:b/>
      </w:rPr>
    </w:lvl>
    <w:lvl w:ilvl="1" w:tplc="4DF63076">
      <w:start w:val="4"/>
      <w:numFmt w:val="bullet"/>
      <w:lvlText w:val="-"/>
      <w:lvlJc w:val="left"/>
      <w:pPr>
        <w:ind w:left="1080" w:hanging="360"/>
      </w:pPr>
      <w:rPr>
        <w:rFonts w:ascii="Times New Roman" w:eastAsia="Arial Unicode MS" w:hAnsi="Times New Roman" w:cs="Times New Roman"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B64028A"/>
    <w:multiLevelType w:val="hybridMultilevel"/>
    <w:tmpl w:val="2222F026"/>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17" w15:restartNumberingAfterBreak="0">
    <w:nsid w:val="7CA8098D"/>
    <w:multiLevelType w:val="hybridMultilevel"/>
    <w:tmpl w:val="3DB22AF8"/>
    <w:lvl w:ilvl="0" w:tplc="4DF63076">
      <w:start w:val="4"/>
      <w:numFmt w:val="bullet"/>
      <w:lvlText w:val="-"/>
      <w:lvlJc w:val="left"/>
      <w:pPr>
        <w:ind w:left="1068" w:hanging="360"/>
      </w:pPr>
      <w:rPr>
        <w:rFonts w:ascii="Times New Roman" w:eastAsia="Arial Unicode MS" w:hAnsi="Times New Roman"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cs="Wingdings" w:hint="default"/>
      </w:rPr>
    </w:lvl>
    <w:lvl w:ilvl="3" w:tplc="04130001">
      <w:start w:val="1"/>
      <w:numFmt w:val="bullet"/>
      <w:lvlText w:val=""/>
      <w:lvlJc w:val="left"/>
      <w:pPr>
        <w:ind w:left="3228" w:hanging="360"/>
      </w:pPr>
      <w:rPr>
        <w:rFonts w:ascii="Symbol" w:hAnsi="Symbol" w:cs="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cs="Wingdings" w:hint="default"/>
      </w:rPr>
    </w:lvl>
    <w:lvl w:ilvl="6" w:tplc="04130001">
      <w:start w:val="1"/>
      <w:numFmt w:val="bullet"/>
      <w:lvlText w:val=""/>
      <w:lvlJc w:val="left"/>
      <w:pPr>
        <w:ind w:left="5388" w:hanging="360"/>
      </w:pPr>
      <w:rPr>
        <w:rFonts w:ascii="Symbol" w:hAnsi="Symbol" w:cs="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cs="Wingdings" w:hint="default"/>
      </w:rPr>
    </w:lvl>
  </w:abstractNum>
  <w:abstractNum w:abstractNumId="18" w15:restartNumberingAfterBreak="0">
    <w:nsid w:val="7F930818"/>
    <w:multiLevelType w:val="hybridMultilevel"/>
    <w:tmpl w:val="EAE87FF0"/>
    <w:lvl w:ilvl="0" w:tplc="4DF63076">
      <w:start w:val="4"/>
      <w:numFmt w:val="bullet"/>
      <w:lvlText w:val="-"/>
      <w:lvlJc w:val="left"/>
      <w:pPr>
        <w:ind w:left="360" w:hanging="360"/>
      </w:pPr>
      <w:rPr>
        <w:rFonts w:ascii="Times New Roman" w:eastAsia="Arial Unicode MS"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03580324">
    <w:abstractNumId w:val="15"/>
  </w:num>
  <w:num w:numId="2" w16cid:durableId="1182092004">
    <w:abstractNumId w:val="17"/>
  </w:num>
  <w:num w:numId="3" w16cid:durableId="1252472547">
    <w:abstractNumId w:val="6"/>
  </w:num>
  <w:num w:numId="4" w16cid:durableId="399451185">
    <w:abstractNumId w:val="2"/>
  </w:num>
  <w:num w:numId="5" w16cid:durableId="23214356">
    <w:abstractNumId w:val="11"/>
  </w:num>
  <w:num w:numId="6" w16cid:durableId="1950576192">
    <w:abstractNumId w:val="1"/>
  </w:num>
  <w:num w:numId="7" w16cid:durableId="1252351246">
    <w:abstractNumId w:val="4"/>
  </w:num>
  <w:num w:numId="8" w16cid:durableId="628128001">
    <w:abstractNumId w:val="14"/>
  </w:num>
  <w:num w:numId="9" w16cid:durableId="2001419980">
    <w:abstractNumId w:val="12"/>
  </w:num>
  <w:num w:numId="10" w16cid:durableId="981884134">
    <w:abstractNumId w:val="5"/>
  </w:num>
  <w:num w:numId="11" w16cid:durableId="869415547">
    <w:abstractNumId w:val="3"/>
  </w:num>
  <w:num w:numId="12" w16cid:durableId="1795755688">
    <w:abstractNumId w:val="18"/>
  </w:num>
  <w:num w:numId="13" w16cid:durableId="1145512409">
    <w:abstractNumId w:val="8"/>
  </w:num>
  <w:num w:numId="14" w16cid:durableId="577910386">
    <w:abstractNumId w:val="7"/>
  </w:num>
  <w:num w:numId="15" w16cid:durableId="1367220535">
    <w:abstractNumId w:val="16"/>
  </w:num>
  <w:num w:numId="16" w16cid:durableId="816074670">
    <w:abstractNumId w:val="0"/>
  </w:num>
  <w:num w:numId="17" w16cid:durableId="1705863577">
    <w:abstractNumId w:val="10"/>
  </w:num>
  <w:num w:numId="18" w16cid:durableId="1481338084">
    <w:abstractNumId w:val="9"/>
  </w:num>
  <w:num w:numId="19" w16cid:durableId="147764693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F08"/>
    <w:rsid w:val="000034DA"/>
    <w:rsid w:val="000065FF"/>
    <w:rsid w:val="00007B5A"/>
    <w:rsid w:val="0001541E"/>
    <w:rsid w:val="00016E81"/>
    <w:rsid w:val="00024B9E"/>
    <w:rsid w:val="000266D6"/>
    <w:rsid w:val="00043609"/>
    <w:rsid w:val="000450FF"/>
    <w:rsid w:val="000554C1"/>
    <w:rsid w:val="00060FB5"/>
    <w:rsid w:val="00062502"/>
    <w:rsid w:val="000672D2"/>
    <w:rsid w:val="00067F70"/>
    <w:rsid w:val="000711F0"/>
    <w:rsid w:val="00074CE3"/>
    <w:rsid w:val="000763A8"/>
    <w:rsid w:val="00080643"/>
    <w:rsid w:val="00083A2A"/>
    <w:rsid w:val="00083DE3"/>
    <w:rsid w:val="0008642E"/>
    <w:rsid w:val="00091825"/>
    <w:rsid w:val="0009401C"/>
    <w:rsid w:val="000941ED"/>
    <w:rsid w:val="000A21CC"/>
    <w:rsid w:val="000B7439"/>
    <w:rsid w:val="000C0A6E"/>
    <w:rsid w:val="000C0F2A"/>
    <w:rsid w:val="000C6275"/>
    <w:rsid w:val="000C7E5E"/>
    <w:rsid w:val="000D3B6A"/>
    <w:rsid w:val="000E1858"/>
    <w:rsid w:val="000E3EBE"/>
    <w:rsid w:val="000F6572"/>
    <w:rsid w:val="000F789F"/>
    <w:rsid w:val="001044E3"/>
    <w:rsid w:val="001058EA"/>
    <w:rsid w:val="0011035A"/>
    <w:rsid w:val="0011123A"/>
    <w:rsid w:val="00117E4A"/>
    <w:rsid w:val="001234F1"/>
    <w:rsid w:val="00123CCC"/>
    <w:rsid w:val="0013310D"/>
    <w:rsid w:val="00141EC0"/>
    <w:rsid w:val="0014471A"/>
    <w:rsid w:val="0015746F"/>
    <w:rsid w:val="00166470"/>
    <w:rsid w:val="00166899"/>
    <w:rsid w:val="0017052A"/>
    <w:rsid w:val="00172337"/>
    <w:rsid w:val="001741A9"/>
    <w:rsid w:val="00175C41"/>
    <w:rsid w:val="00184B52"/>
    <w:rsid w:val="00190763"/>
    <w:rsid w:val="00192DAE"/>
    <w:rsid w:val="001959E3"/>
    <w:rsid w:val="001A00E5"/>
    <w:rsid w:val="001A04F2"/>
    <w:rsid w:val="001A2475"/>
    <w:rsid w:val="001A6537"/>
    <w:rsid w:val="001A798F"/>
    <w:rsid w:val="001B56A6"/>
    <w:rsid w:val="001B5CDB"/>
    <w:rsid w:val="001C4F95"/>
    <w:rsid w:val="001C7C39"/>
    <w:rsid w:val="001D0620"/>
    <w:rsid w:val="001D215C"/>
    <w:rsid w:val="001D24DD"/>
    <w:rsid w:val="001D2E35"/>
    <w:rsid w:val="001D2F78"/>
    <w:rsid w:val="001D4A12"/>
    <w:rsid w:val="001D5A02"/>
    <w:rsid w:val="001F0D2B"/>
    <w:rsid w:val="001F625F"/>
    <w:rsid w:val="00202A2A"/>
    <w:rsid w:val="00203F2D"/>
    <w:rsid w:val="0020411B"/>
    <w:rsid w:val="0020500C"/>
    <w:rsid w:val="00207A5B"/>
    <w:rsid w:val="00210341"/>
    <w:rsid w:val="00213014"/>
    <w:rsid w:val="00214AEF"/>
    <w:rsid w:val="00216DAB"/>
    <w:rsid w:val="0021784A"/>
    <w:rsid w:val="002208E7"/>
    <w:rsid w:val="00221797"/>
    <w:rsid w:val="00224792"/>
    <w:rsid w:val="0023671A"/>
    <w:rsid w:val="00237C07"/>
    <w:rsid w:val="00255C8B"/>
    <w:rsid w:val="00263130"/>
    <w:rsid w:val="00270A2E"/>
    <w:rsid w:val="00271C4E"/>
    <w:rsid w:val="002756E6"/>
    <w:rsid w:val="00281FFD"/>
    <w:rsid w:val="002829C3"/>
    <w:rsid w:val="002875F8"/>
    <w:rsid w:val="00290D2D"/>
    <w:rsid w:val="00291975"/>
    <w:rsid w:val="00292FB4"/>
    <w:rsid w:val="002A193B"/>
    <w:rsid w:val="002A3133"/>
    <w:rsid w:val="002A6AF9"/>
    <w:rsid w:val="002B328B"/>
    <w:rsid w:val="002B5241"/>
    <w:rsid w:val="002C021F"/>
    <w:rsid w:val="002C2957"/>
    <w:rsid w:val="002C3CFD"/>
    <w:rsid w:val="002C5A2E"/>
    <w:rsid w:val="002C6974"/>
    <w:rsid w:val="002D2DA4"/>
    <w:rsid w:val="002D3F14"/>
    <w:rsid w:val="002E00DC"/>
    <w:rsid w:val="002E0BB8"/>
    <w:rsid w:val="002E18C7"/>
    <w:rsid w:val="002E4C67"/>
    <w:rsid w:val="002E683A"/>
    <w:rsid w:val="002F0E53"/>
    <w:rsid w:val="002F1B86"/>
    <w:rsid w:val="002F4A05"/>
    <w:rsid w:val="002F71C0"/>
    <w:rsid w:val="002F72F7"/>
    <w:rsid w:val="00302D25"/>
    <w:rsid w:val="00303B96"/>
    <w:rsid w:val="003169D7"/>
    <w:rsid w:val="003218FB"/>
    <w:rsid w:val="0033051E"/>
    <w:rsid w:val="00332387"/>
    <w:rsid w:val="00333940"/>
    <w:rsid w:val="00335FE2"/>
    <w:rsid w:val="00337C05"/>
    <w:rsid w:val="003502A5"/>
    <w:rsid w:val="0036164E"/>
    <w:rsid w:val="00362221"/>
    <w:rsid w:val="00365E80"/>
    <w:rsid w:val="00370A2A"/>
    <w:rsid w:val="003765C9"/>
    <w:rsid w:val="0038011B"/>
    <w:rsid w:val="003855E6"/>
    <w:rsid w:val="0039032B"/>
    <w:rsid w:val="00390649"/>
    <w:rsid w:val="00395029"/>
    <w:rsid w:val="003A2887"/>
    <w:rsid w:val="003A2F4D"/>
    <w:rsid w:val="003A3D3F"/>
    <w:rsid w:val="003B2C6B"/>
    <w:rsid w:val="003B59E9"/>
    <w:rsid w:val="003B5D69"/>
    <w:rsid w:val="003B6552"/>
    <w:rsid w:val="003B75E2"/>
    <w:rsid w:val="003C35DC"/>
    <w:rsid w:val="003C6290"/>
    <w:rsid w:val="003D0939"/>
    <w:rsid w:val="003D19EE"/>
    <w:rsid w:val="003E055B"/>
    <w:rsid w:val="003F74EB"/>
    <w:rsid w:val="003F79EE"/>
    <w:rsid w:val="00401CD8"/>
    <w:rsid w:val="00404FD6"/>
    <w:rsid w:val="004116B3"/>
    <w:rsid w:val="00413EA5"/>
    <w:rsid w:val="00425F93"/>
    <w:rsid w:val="00430109"/>
    <w:rsid w:val="0043301D"/>
    <w:rsid w:val="00436710"/>
    <w:rsid w:val="004462DC"/>
    <w:rsid w:val="00450C42"/>
    <w:rsid w:val="004533DB"/>
    <w:rsid w:val="004608AD"/>
    <w:rsid w:val="00466FCB"/>
    <w:rsid w:val="004703D1"/>
    <w:rsid w:val="00473132"/>
    <w:rsid w:val="00473B66"/>
    <w:rsid w:val="00475CAA"/>
    <w:rsid w:val="00476741"/>
    <w:rsid w:val="0049001F"/>
    <w:rsid w:val="004939C5"/>
    <w:rsid w:val="0049429F"/>
    <w:rsid w:val="004962D7"/>
    <w:rsid w:val="004A07AA"/>
    <w:rsid w:val="004A4B94"/>
    <w:rsid w:val="004A7FC0"/>
    <w:rsid w:val="004B1495"/>
    <w:rsid w:val="004C288A"/>
    <w:rsid w:val="004D1872"/>
    <w:rsid w:val="004D6CE3"/>
    <w:rsid w:val="004E0EC9"/>
    <w:rsid w:val="004E2E67"/>
    <w:rsid w:val="004E6C33"/>
    <w:rsid w:val="004F71CC"/>
    <w:rsid w:val="004F7657"/>
    <w:rsid w:val="00502BBE"/>
    <w:rsid w:val="00510AD6"/>
    <w:rsid w:val="00513413"/>
    <w:rsid w:val="00520CD0"/>
    <w:rsid w:val="00521EA4"/>
    <w:rsid w:val="00534DEB"/>
    <w:rsid w:val="00542755"/>
    <w:rsid w:val="00544012"/>
    <w:rsid w:val="0054466F"/>
    <w:rsid w:val="00552F44"/>
    <w:rsid w:val="005668A2"/>
    <w:rsid w:val="00580D9D"/>
    <w:rsid w:val="00596C8B"/>
    <w:rsid w:val="005A4AE6"/>
    <w:rsid w:val="005B1A87"/>
    <w:rsid w:val="005B679A"/>
    <w:rsid w:val="005C1610"/>
    <w:rsid w:val="005C1B3A"/>
    <w:rsid w:val="005C3DFE"/>
    <w:rsid w:val="005C6356"/>
    <w:rsid w:val="005C7348"/>
    <w:rsid w:val="005D0CC1"/>
    <w:rsid w:val="005D1508"/>
    <w:rsid w:val="005D3331"/>
    <w:rsid w:val="005D6468"/>
    <w:rsid w:val="005E5DFA"/>
    <w:rsid w:val="005E6FCD"/>
    <w:rsid w:val="005F049F"/>
    <w:rsid w:val="0060296E"/>
    <w:rsid w:val="00605FCF"/>
    <w:rsid w:val="006143F0"/>
    <w:rsid w:val="006174CE"/>
    <w:rsid w:val="00621A45"/>
    <w:rsid w:val="00623BC6"/>
    <w:rsid w:val="00623DDB"/>
    <w:rsid w:val="00624167"/>
    <w:rsid w:val="006246B9"/>
    <w:rsid w:val="006267D9"/>
    <w:rsid w:val="006314D6"/>
    <w:rsid w:val="006334C8"/>
    <w:rsid w:val="006642AA"/>
    <w:rsid w:val="006746B2"/>
    <w:rsid w:val="00676A2F"/>
    <w:rsid w:val="00682182"/>
    <w:rsid w:val="006A1762"/>
    <w:rsid w:val="006A507B"/>
    <w:rsid w:val="006B4624"/>
    <w:rsid w:val="006C0D82"/>
    <w:rsid w:val="006C6751"/>
    <w:rsid w:val="006D3394"/>
    <w:rsid w:val="006E3CC7"/>
    <w:rsid w:val="006E48D2"/>
    <w:rsid w:val="006E759D"/>
    <w:rsid w:val="006F140E"/>
    <w:rsid w:val="006F1790"/>
    <w:rsid w:val="006F17E9"/>
    <w:rsid w:val="006F4579"/>
    <w:rsid w:val="006F5533"/>
    <w:rsid w:val="00701B19"/>
    <w:rsid w:val="00703233"/>
    <w:rsid w:val="00704009"/>
    <w:rsid w:val="00706ABB"/>
    <w:rsid w:val="00706BC5"/>
    <w:rsid w:val="00707C9D"/>
    <w:rsid w:val="00714357"/>
    <w:rsid w:val="00714B13"/>
    <w:rsid w:val="00716AF6"/>
    <w:rsid w:val="00726E66"/>
    <w:rsid w:val="00730236"/>
    <w:rsid w:val="00732378"/>
    <w:rsid w:val="00740137"/>
    <w:rsid w:val="00743C4B"/>
    <w:rsid w:val="00745B63"/>
    <w:rsid w:val="00751DC5"/>
    <w:rsid w:val="0075524E"/>
    <w:rsid w:val="007614CD"/>
    <w:rsid w:val="0076578D"/>
    <w:rsid w:val="00775CE2"/>
    <w:rsid w:val="00780254"/>
    <w:rsid w:val="00781B38"/>
    <w:rsid w:val="00785089"/>
    <w:rsid w:val="007A014D"/>
    <w:rsid w:val="007A07E5"/>
    <w:rsid w:val="007A5478"/>
    <w:rsid w:val="007A7810"/>
    <w:rsid w:val="007B402A"/>
    <w:rsid w:val="007B7390"/>
    <w:rsid w:val="007C4F19"/>
    <w:rsid w:val="007D44BE"/>
    <w:rsid w:val="007D6794"/>
    <w:rsid w:val="007D727E"/>
    <w:rsid w:val="007E03D2"/>
    <w:rsid w:val="007E2BA7"/>
    <w:rsid w:val="007F51DF"/>
    <w:rsid w:val="007F7706"/>
    <w:rsid w:val="007F7924"/>
    <w:rsid w:val="0080014C"/>
    <w:rsid w:val="00807467"/>
    <w:rsid w:val="00807D63"/>
    <w:rsid w:val="0081045B"/>
    <w:rsid w:val="00830F59"/>
    <w:rsid w:val="008332A2"/>
    <w:rsid w:val="00840BCE"/>
    <w:rsid w:val="0084210C"/>
    <w:rsid w:val="00842DD4"/>
    <w:rsid w:val="00843D59"/>
    <w:rsid w:val="00851B72"/>
    <w:rsid w:val="00854113"/>
    <w:rsid w:val="00855DBD"/>
    <w:rsid w:val="008615F4"/>
    <w:rsid w:val="008639E7"/>
    <w:rsid w:val="008645A9"/>
    <w:rsid w:val="008652C4"/>
    <w:rsid w:val="0088223E"/>
    <w:rsid w:val="0088235F"/>
    <w:rsid w:val="00886E8F"/>
    <w:rsid w:val="00891219"/>
    <w:rsid w:val="00892F49"/>
    <w:rsid w:val="00895574"/>
    <w:rsid w:val="00897D8A"/>
    <w:rsid w:val="008A024C"/>
    <w:rsid w:val="008A0F08"/>
    <w:rsid w:val="008A50E8"/>
    <w:rsid w:val="008A79C3"/>
    <w:rsid w:val="008B429F"/>
    <w:rsid w:val="008C58A5"/>
    <w:rsid w:val="008E0B4C"/>
    <w:rsid w:val="008E26B9"/>
    <w:rsid w:val="008E2A14"/>
    <w:rsid w:val="00903148"/>
    <w:rsid w:val="009074B8"/>
    <w:rsid w:val="00916429"/>
    <w:rsid w:val="00917149"/>
    <w:rsid w:val="00917743"/>
    <w:rsid w:val="00925AD9"/>
    <w:rsid w:val="009306B6"/>
    <w:rsid w:val="00930CAD"/>
    <w:rsid w:val="009333E3"/>
    <w:rsid w:val="00935D70"/>
    <w:rsid w:val="00935E8C"/>
    <w:rsid w:val="00942315"/>
    <w:rsid w:val="009442BD"/>
    <w:rsid w:val="009454F7"/>
    <w:rsid w:val="00947815"/>
    <w:rsid w:val="00950DC1"/>
    <w:rsid w:val="00952430"/>
    <w:rsid w:val="00952F63"/>
    <w:rsid w:val="00960D0C"/>
    <w:rsid w:val="00960EEB"/>
    <w:rsid w:val="009625FA"/>
    <w:rsid w:val="00964403"/>
    <w:rsid w:val="009700C7"/>
    <w:rsid w:val="00973918"/>
    <w:rsid w:val="00982A19"/>
    <w:rsid w:val="00983A5C"/>
    <w:rsid w:val="0099488B"/>
    <w:rsid w:val="009953A5"/>
    <w:rsid w:val="009A1E46"/>
    <w:rsid w:val="009A36CA"/>
    <w:rsid w:val="009B5897"/>
    <w:rsid w:val="009B5D5E"/>
    <w:rsid w:val="009B7826"/>
    <w:rsid w:val="009C1DB6"/>
    <w:rsid w:val="009C381F"/>
    <w:rsid w:val="009D3596"/>
    <w:rsid w:val="009E0BF8"/>
    <w:rsid w:val="009E1469"/>
    <w:rsid w:val="009E56CF"/>
    <w:rsid w:val="009F0044"/>
    <w:rsid w:val="009F1CFB"/>
    <w:rsid w:val="009F1F37"/>
    <w:rsid w:val="009F3AF1"/>
    <w:rsid w:val="009F4FAD"/>
    <w:rsid w:val="009F61F9"/>
    <w:rsid w:val="009F70AC"/>
    <w:rsid w:val="00A01730"/>
    <w:rsid w:val="00A0296F"/>
    <w:rsid w:val="00A047D6"/>
    <w:rsid w:val="00A056C3"/>
    <w:rsid w:val="00A05954"/>
    <w:rsid w:val="00A05A94"/>
    <w:rsid w:val="00A11021"/>
    <w:rsid w:val="00A15C43"/>
    <w:rsid w:val="00A25D69"/>
    <w:rsid w:val="00A276B9"/>
    <w:rsid w:val="00A3420C"/>
    <w:rsid w:val="00A364B2"/>
    <w:rsid w:val="00A40659"/>
    <w:rsid w:val="00A406D7"/>
    <w:rsid w:val="00A41A31"/>
    <w:rsid w:val="00A47AE5"/>
    <w:rsid w:val="00A53BF3"/>
    <w:rsid w:val="00A56619"/>
    <w:rsid w:val="00A567C4"/>
    <w:rsid w:val="00A5706B"/>
    <w:rsid w:val="00A70ED4"/>
    <w:rsid w:val="00A74C8D"/>
    <w:rsid w:val="00A801B5"/>
    <w:rsid w:val="00A82DEF"/>
    <w:rsid w:val="00A848C9"/>
    <w:rsid w:val="00A84A7F"/>
    <w:rsid w:val="00A858EC"/>
    <w:rsid w:val="00A86E11"/>
    <w:rsid w:val="00A86E22"/>
    <w:rsid w:val="00A93B40"/>
    <w:rsid w:val="00AA1B43"/>
    <w:rsid w:val="00AB0449"/>
    <w:rsid w:val="00AC0117"/>
    <w:rsid w:val="00AC09EC"/>
    <w:rsid w:val="00AD035D"/>
    <w:rsid w:val="00AD3877"/>
    <w:rsid w:val="00AE069D"/>
    <w:rsid w:val="00AE08C8"/>
    <w:rsid w:val="00AE563E"/>
    <w:rsid w:val="00AF1306"/>
    <w:rsid w:val="00AF55F8"/>
    <w:rsid w:val="00AF6DD9"/>
    <w:rsid w:val="00B07BBD"/>
    <w:rsid w:val="00B10548"/>
    <w:rsid w:val="00B1072A"/>
    <w:rsid w:val="00B112B7"/>
    <w:rsid w:val="00B12BC5"/>
    <w:rsid w:val="00B13CAE"/>
    <w:rsid w:val="00B222DA"/>
    <w:rsid w:val="00B253A3"/>
    <w:rsid w:val="00B30ACE"/>
    <w:rsid w:val="00B40C1C"/>
    <w:rsid w:val="00B44C2A"/>
    <w:rsid w:val="00B5090B"/>
    <w:rsid w:val="00B543E8"/>
    <w:rsid w:val="00B62B46"/>
    <w:rsid w:val="00B63BD5"/>
    <w:rsid w:val="00B65D1C"/>
    <w:rsid w:val="00B66C56"/>
    <w:rsid w:val="00B773F3"/>
    <w:rsid w:val="00B802AF"/>
    <w:rsid w:val="00B817ED"/>
    <w:rsid w:val="00B85511"/>
    <w:rsid w:val="00B911F8"/>
    <w:rsid w:val="00B955B2"/>
    <w:rsid w:val="00BA10FE"/>
    <w:rsid w:val="00BA68DB"/>
    <w:rsid w:val="00BA78A6"/>
    <w:rsid w:val="00BB0B14"/>
    <w:rsid w:val="00BB57ED"/>
    <w:rsid w:val="00BB59B5"/>
    <w:rsid w:val="00BB70FF"/>
    <w:rsid w:val="00BB7966"/>
    <w:rsid w:val="00BC4959"/>
    <w:rsid w:val="00BC6D5E"/>
    <w:rsid w:val="00BD68F9"/>
    <w:rsid w:val="00BE33B5"/>
    <w:rsid w:val="00BF3FF3"/>
    <w:rsid w:val="00BF6F42"/>
    <w:rsid w:val="00BF72CF"/>
    <w:rsid w:val="00BF7C6E"/>
    <w:rsid w:val="00C02632"/>
    <w:rsid w:val="00C03B05"/>
    <w:rsid w:val="00C064A4"/>
    <w:rsid w:val="00C07D65"/>
    <w:rsid w:val="00C12C04"/>
    <w:rsid w:val="00C14FBF"/>
    <w:rsid w:val="00C1526B"/>
    <w:rsid w:val="00C1592D"/>
    <w:rsid w:val="00C20F35"/>
    <w:rsid w:val="00C21792"/>
    <w:rsid w:val="00C324B2"/>
    <w:rsid w:val="00C3356B"/>
    <w:rsid w:val="00C369EF"/>
    <w:rsid w:val="00C45EB1"/>
    <w:rsid w:val="00C476DC"/>
    <w:rsid w:val="00C6556B"/>
    <w:rsid w:val="00C71BFD"/>
    <w:rsid w:val="00C75B77"/>
    <w:rsid w:val="00C84E43"/>
    <w:rsid w:val="00C87680"/>
    <w:rsid w:val="00C87F42"/>
    <w:rsid w:val="00C91A15"/>
    <w:rsid w:val="00C91B2F"/>
    <w:rsid w:val="00CA00BB"/>
    <w:rsid w:val="00CA1828"/>
    <w:rsid w:val="00CA25F5"/>
    <w:rsid w:val="00CA6E3C"/>
    <w:rsid w:val="00CA7304"/>
    <w:rsid w:val="00CB294A"/>
    <w:rsid w:val="00CB4C34"/>
    <w:rsid w:val="00CC040F"/>
    <w:rsid w:val="00CC5B78"/>
    <w:rsid w:val="00CD66BC"/>
    <w:rsid w:val="00CE1FE5"/>
    <w:rsid w:val="00CE283E"/>
    <w:rsid w:val="00CE47E6"/>
    <w:rsid w:val="00CE5872"/>
    <w:rsid w:val="00CF083F"/>
    <w:rsid w:val="00CF30EB"/>
    <w:rsid w:val="00CF7787"/>
    <w:rsid w:val="00D00952"/>
    <w:rsid w:val="00D011A6"/>
    <w:rsid w:val="00D016B2"/>
    <w:rsid w:val="00D02BC4"/>
    <w:rsid w:val="00D212CF"/>
    <w:rsid w:val="00D22DA5"/>
    <w:rsid w:val="00D3397E"/>
    <w:rsid w:val="00D3409B"/>
    <w:rsid w:val="00D34130"/>
    <w:rsid w:val="00D353AF"/>
    <w:rsid w:val="00D368D5"/>
    <w:rsid w:val="00D37F94"/>
    <w:rsid w:val="00D4294B"/>
    <w:rsid w:val="00D45A3C"/>
    <w:rsid w:val="00D50106"/>
    <w:rsid w:val="00D54FB5"/>
    <w:rsid w:val="00D7225A"/>
    <w:rsid w:val="00D77677"/>
    <w:rsid w:val="00D776AB"/>
    <w:rsid w:val="00D85911"/>
    <w:rsid w:val="00D90888"/>
    <w:rsid w:val="00D91A05"/>
    <w:rsid w:val="00D954CA"/>
    <w:rsid w:val="00DA7C56"/>
    <w:rsid w:val="00DB64D7"/>
    <w:rsid w:val="00DC5363"/>
    <w:rsid w:val="00DC6D14"/>
    <w:rsid w:val="00DD0557"/>
    <w:rsid w:val="00DD238B"/>
    <w:rsid w:val="00DD2779"/>
    <w:rsid w:val="00DD3463"/>
    <w:rsid w:val="00DD3CE5"/>
    <w:rsid w:val="00DD4DF8"/>
    <w:rsid w:val="00DD4E63"/>
    <w:rsid w:val="00DE2C6A"/>
    <w:rsid w:val="00DF203C"/>
    <w:rsid w:val="00DF2B1C"/>
    <w:rsid w:val="00DF2FF4"/>
    <w:rsid w:val="00DF338B"/>
    <w:rsid w:val="00E01806"/>
    <w:rsid w:val="00E0356C"/>
    <w:rsid w:val="00E055B4"/>
    <w:rsid w:val="00E10FD7"/>
    <w:rsid w:val="00E24ACD"/>
    <w:rsid w:val="00E34D7E"/>
    <w:rsid w:val="00E36BEC"/>
    <w:rsid w:val="00E43DDE"/>
    <w:rsid w:val="00E47A49"/>
    <w:rsid w:val="00E56382"/>
    <w:rsid w:val="00E57463"/>
    <w:rsid w:val="00E622F3"/>
    <w:rsid w:val="00E629CF"/>
    <w:rsid w:val="00E64A33"/>
    <w:rsid w:val="00E715F6"/>
    <w:rsid w:val="00E742FD"/>
    <w:rsid w:val="00E75365"/>
    <w:rsid w:val="00E825E1"/>
    <w:rsid w:val="00E830F2"/>
    <w:rsid w:val="00E87926"/>
    <w:rsid w:val="00E92BA6"/>
    <w:rsid w:val="00EA3597"/>
    <w:rsid w:val="00EA3BAB"/>
    <w:rsid w:val="00EB70BD"/>
    <w:rsid w:val="00EC0787"/>
    <w:rsid w:val="00EC17F0"/>
    <w:rsid w:val="00ED446F"/>
    <w:rsid w:val="00ED47CC"/>
    <w:rsid w:val="00ED4F18"/>
    <w:rsid w:val="00EE64FE"/>
    <w:rsid w:val="00EF16E8"/>
    <w:rsid w:val="00EF440C"/>
    <w:rsid w:val="00F06E8E"/>
    <w:rsid w:val="00F10BD6"/>
    <w:rsid w:val="00F134A3"/>
    <w:rsid w:val="00F24A7B"/>
    <w:rsid w:val="00F274AE"/>
    <w:rsid w:val="00F27949"/>
    <w:rsid w:val="00F3023C"/>
    <w:rsid w:val="00F30EB8"/>
    <w:rsid w:val="00F3269D"/>
    <w:rsid w:val="00F412BE"/>
    <w:rsid w:val="00F4366A"/>
    <w:rsid w:val="00F53238"/>
    <w:rsid w:val="00F627B3"/>
    <w:rsid w:val="00F6693F"/>
    <w:rsid w:val="00F66941"/>
    <w:rsid w:val="00F6730B"/>
    <w:rsid w:val="00F708E7"/>
    <w:rsid w:val="00F8052E"/>
    <w:rsid w:val="00F80A0E"/>
    <w:rsid w:val="00F842E6"/>
    <w:rsid w:val="00F92D32"/>
    <w:rsid w:val="00F942BA"/>
    <w:rsid w:val="00F97DDE"/>
    <w:rsid w:val="00FB3C3C"/>
    <w:rsid w:val="00FB4569"/>
    <w:rsid w:val="00FB6EAB"/>
    <w:rsid w:val="00FC0215"/>
    <w:rsid w:val="00FC1097"/>
    <w:rsid w:val="00FC4B02"/>
    <w:rsid w:val="00FD2317"/>
    <w:rsid w:val="00FE47BB"/>
    <w:rsid w:val="00FE7579"/>
    <w:rsid w:val="00FF3E09"/>
    <w:rsid w:val="00FF69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004C2"/>
  <w15:docId w15:val="{0F9C4455-DF07-4138-8CFE-4E44FCFB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0F08"/>
  </w:style>
  <w:style w:type="paragraph" w:styleId="Kop1">
    <w:name w:val="heading 1"/>
    <w:basedOn w:val="Standaard"/>
    <w:next w:val="Standaard"/>
    <w:link w:val="Kop1Char"/>
    <w:qFormat/>
    <w:rsid w:val="00FB6EAB"/>
    <w:pPr>
      <w:keepNext/>
      <w:outlineLvl w:val="0"/>
    </w:pPr>
    <w:rPr>
      <w:b/>
      <w:sz w:val="28"/>
      <w:lang w:val="en-US"/>
    </w:rPr>
  </w:style>
  <w:style w:type="paragraph" w:styleId="Kop2">
    <w:name w:val="heading 2"/>
    <w:basedOn w:val="Standaard"/>
    <w:next w:val="Standaard"/>
    <w:link w:val="Kop2Char"/>
    <w:qFormat/>
    <w:rsid w:val="00FB6EAB"/>
    <w:pPr>
      <w:keepNext/>
      <w:outlineLvl w:val="1"/>
    </w:pPr>
    <w:rPr>
      <w:b/>
      <w:sz w:val="28"/>
      <w:u w:val="single"/>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B6EAB"/>
    <w:rPr>
      <w:b/>
      <w:sz w:val="28"/>
      <w:lang w:val="en-US"/>
    </w:rPr>
  </w:style>
  <w:style w:type="character" w:customStyle="1" w:styleId="Kop2Char">
    <w:name w:val="Kop 2 Char"/>
    <w:basedOn w:val="Standaardalinea-lettertype"/>
    <w:link w:val="Kop2"/>
    <w:rsid w:val="00FB6EAB"/>
    <w:rPr>
      <w:b/>
      <w:sz w:val="28"/>
      <w:u w:val="single"/>
      <w:lang w:val="en-US"/>
    </w:rPr>
  </w:style>
  <w:style w:type="paragraph" w:styleId="Koptekst">
    <w:name w:val="header"/>
    <w:basedOn w:val="Standaard"/>
    <w:link w:val="KoptekstChar"/>
    <w:rsid w:val="008A0F08"/>
    <w:pPr>
      <w:tabs>
        <w:tab w:val="center" w:pos="4536"/>
        <w:tab w:val="right" w:pos="9072"/>
      </w:tabs>
    </w:pPr>
  </w:style>
  <w:style w:type="character" w:customStyle="1" w:styleId="KoptekstChar">
    <w:name w:val="Koptekst Char"/>
    <w:basedOn w:val="Standaardalinea-lettertype"/>
    <w:link w:val="Koptekst"/>
    <w:rsid w:val="008A0F08"/>
  </w:style>
  <w:style w:type="paragraph" w:styleId="Voettekst">
    <w:name w:val="footer"/>
    <w:basedOn w:val="Standaard"/>
    <w:link w:val="VoettekstChar"/>
    <w:rsid w:val="008A0F08"/>
    <w:pPr>
      <w:tabs>
        <w:tab w:val="center" w:pos="4536"/>
        <w:tab w:val="right" w:pos="9072"/>
      </w:tabs>
    </w:pPr>
  </w:style>
  <w:style w:type="character" w:customStyle="1" w:styleId="VoettekstChar">
    <w:name w:val="Voettekst Char"/>
    <w:basedOn w:val="Standaardalinea-lettertype"/>
    <w:link w:val="Voettekst"/>
    <w:rsid w:val="008A0F08"/>
  </w:style>
  <w:style w:type="table" w:styleId="Tabelraster">
    <w:name w:val="Table Grid"/>
    <w:basedOn w:val="Standaardtabel"/>
    <w:rsid w:val="008A0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F79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423880">
      <w:bodyDiv w:val="1"/>
      <w:marLeft w:val="0"/>
      <w:marRight w:val="0"/>
      <w:marTop w:val="0"/>
      <w:marBottom w:val="0"/>
      <w:divBdr>
        <w:top w:val="none" w:sz="0" w:space="0" w:color="auto"/>
        <w:left w:val="none" w:sz="0" w:space="0" w:color="auto"/>
        <w:bottom w:val="none" w:sz="0" w:space="0" w:color="auto"/>
        <w:right w:val="none" w:sz="0" w:space="0" w:color="auto"/>
      </w:divBdr>
      <w:divsChild>
        <w:div w:id="1228304908">
          <w:marLeft w:val="1166"/>
          <w:marRight w:val="0"/>
          <w:marTop w:val="82"/>
          <w:marBottom w:val="0"/>
          <w:divBdr>
            <w:top w:val="none" w:sz="0" w:space="0" w:color="auto"/>
            <w:left w:val="none" w:sz="0" w:space="0" w:color="auto"/>
            <w:bottom w:val="none" w:sz="0" w:space="0" w:color="auto"/>
            <w:right w:val="none" w:sz="0" w:space="0" w:color="auto"/>
          </w:divBdr>
        </w:div>
        <w:div w:id="1032926931">
          <w:marLeft w:val="1166"/>
          <w:marRight w:val="0"/>
          <w:marTop w:val="82"/>
          <w:marBottom w:val="0"/>
          <w:divBdr>
            <w:top w:val="none" w:sz="0" w:space="0" w:color="auto"/>
            <w:left w:val="none" w:sz="0" w:space="0" w:color="auto"/>
            <w:bottom w:val="none" w:sz="0" w:space="0" w:color="auto"/>
            <w:right w:val="none" w:sz="0" w:space="0" w:color="auto"/>
          </w:divBdr>
        </w:div>
        <w:div w:id="1393238899">
          <w:marLeft w:val="1166"/>
          <w:marRight w:val="0"/>
          <w:marTop w:val="82"/>
          <w:marBottom w:val="0"/>
          <w:divBdr>
            <w:top w:val="none" w:sz="0" w:space="0" w:color="auto"/>
            <w:left w:val="none" w:sz="0" w:space="0" w:color="auto"/>
            <w:bottom w:val="none" w:sz="0" w:space="0" w:color="auto"/>
            <w:right w:val="none" w:sz="0" w:space="0" w:color="auto"/>
          </w:divBdr>
        </w:div>
        <w:div w:id="1523661563">
          <w:marLeft w:val="1166"/>
          <w:marRight w:val="0"/>
          <w:marTop w:val="82"/>
          <w:marBottom w:val="0"/>
          <w:divBdr>
            <w:top w:val="none" w:sz="0" w:space="0" w:color="auto"/>
            <w:left w:val="none" w:sz="0" w:space="0" w:color="auto"/>
            <w:bottom w:val="none" w:sz="0" w:space="0" w:color="auto"/>
            <w:right w:val="none" w:sz="0" w:space="0" w:color="auto"/>
          </w:divBdr>
        </w:div>
        <w:div w:id="313031130">
          <w:marLeft w:val="1166"/>
          <w:marRight w:val="0"/>
          <w:marTop w:val="82"/>
          <w:marBottom w:val="0"/>
          <w:divBdr>
            <w:top w:val="none" w:sz="0" w:space="0" w:color="auto"/>
            <w:left w:val="none" w:sz="0" w:space="0" w:color="auto"/>
            <w:bottom w:val="none" w:sz="0" w:space="0" w:color="auto"/>
            <w:right w:val="none" w:sz="0" w:space="0" w:color="auto"/>
          </w:divBdr>
        </w:div>
        <w:div w:id="1259756732">
          <w:marLeft w:val="1166"/>
          <w:marRight w:val="0"/>
          <w:marTop w:val="82"/>
          <w:marBottom w:val="0"/>
          <w:divBdr>
            <w:top w:val="none" w:sz="0" w:space="0" w:color="auto"/>
            <w:left w:val="none" w:sz="0" w:space="0" w:color="auto"/>
            <w:bottom w:val="none" w:sz="0" w:space="0" w:color="auto"/>
            <w:right w:val="none" w:sz="0" w:space="0" w:color="auto"/>
          </w:divBdr>
        </w:div>
        <w:div w:id="567689020">
          <w:marLeft w:val="1166"/>
          <w:marRight w:val="0"/>
          <w:marTop w:val="82"/>
          <w:marBottom w:val="0"/>
          <w:divBdr>
            <w:top w:val="none" w:sz="0" w:space="0" w:color="auto"/>
            <w:left w:val="none" w:sz="0" w:space="0" w:color="auto"/>
            <w:bottom w:val="none" w:sz="0" w:space="0" w:color="auto"/>
            <w:right w:val="none" w:sz="0" w:space="0" w:color="auto"/>
          </w:divBdr>
        </w:div>
        <w:div w:id="1089422782">
          <w:marLeft w:val="1166"/>
          <w:marRight w:val="0"/>
          <w:marTop w:val="82"/>
          <w:marBottom w:val="0"/>
          <w:divBdr>
            <w:top w:val="none" w:sz="0" w:space="0" w:color="auto"/>
            <w:left w:val="none" w:sz="0" w:space="0" w:color="auto"/>
            <w:bottom w:val="none" w:sz="0" w:space="0" w:color="auto"/>
            <w:right w:val="none" w:sz="0" w:space="0" w:color="auto"/>
          </w:divBdr>
        </w:div>
        <w:div w:id="144473735">
          <w:marLeft w:val="1166"/>
          <w:marRight w:val="0"/>
          <w:marTop w:val="82"/>
          <w:marBottom w:val="0"/>
          <w:divBdr>
            <w:top w:val="none" w:sz="0" w:space="0" w:color="auto"/>
            <w:left w:val="none" w:sz="0" w:space="0" w:color="auto"/>
            <w:bottom w:val="none" w:sz="0" w:space="0" w:color="auto"/>
            <w:right w:val="none" w:sz="0" w:space="0" w:color="auto"/>
          </w:divBdr>
        </w:div>
        <w:div w:id="1422726375">
          <w:marLeft w:val="1166"/>
          <w:marRight w:val="0"/>
          <w:marTop w:val="82"/>
          <w:marBottom w:val="0"/>
          <w:divBdr>
            <w:top w:val="none" w:sz="0" w:space="0" w:color="auto"/>
            <w:left w:val="none" w:sz="0" w:space="0" w:color="auto"/>
            <w:bottom w:val="none" w:sz="0" w:space="0" w:color="auto"/>
            <w:right w:val="none" w:sz="0" w:space="0" w:color="auto"/>
          </w:divBdr>
        </w:div>
        <w:div w:id="542600615">
          <w:marLeft w:val="1166"/>
          <w:marRight w:val="0"/>
          <w:marTop w:val="82"/>
          <w:marBottom w:val="0"/>
          <w:divBdr>
            <w:top w:val="none" w:sz="0" w:space="0" w:color="auto"/>
            <w:left w:val="none" w:sz="0" w:space="0" w:color="auto"/>
            <w:bottom w:val="none" w:sz="0" w:space="0" w:color="auto"/>
            <w:right w:val="none" w:sz="0" w:space="0" w:color="auto"/>
          </w:divBdr>
        </w:div>
        <w:div w:id="1666476001">
          <w:marLeft w:val="1166"/>
          <w:marRight w:val="0"/>
          <w:marTop w:val="8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5B185-75D8-424C-9E4D-BDE0DD1DE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1470</Words>
  <Characters>8085</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quote components</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René van Esch</cp:lastModifiedBy>
  <cp:revision>67</cp:revision>
  <dcterms:created xsi:type="dcterms:W3CDTF">2025-10-04T11:35:00Z</dcterms:created>
  <dcterms:modified xsi:type="dcterms:W3CDTF">2025-10-11T11:57:00Z</dcterms:modified>
</cp:coreProperties>
</file>