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B3" w:rsidRDefault="00D05DB3" w:rsidP="006F0F82">
      <w:pP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ab/>
      </w:r>
      <w:r>
        <w:rPr>
          <w:noProof/>
          <w:lang w:eastAsia="nl-NL"/>
        </w:rPr>
        <w:drawing>
          <wp:inline distT="0" distB="0" distL="0" distR="0">
            <wp:extent cx="1894810" cy="1419225"/>
            <wp:effectExtent l="19050" t="0" r="0" b="0"/>
            <wp:docPr id="9" name="Afbeelding 9" descr="https://vvvroomshoopseboys.nl/wp-content/uploads/2017/08/Wewant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vvroomshoopseboys.nl/wp-content/uploads/2017/08/Wewantyo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80" cy="142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DB3" w:rsidRDefault="00D05DB3" w:rsidP="006F0F82">
      <w:pP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</w:pPr>
    </w:p>
    <w:p w:rsidR="006F0F82" w:rsidRPr="006F0F82" w:rsidRDefault="006F0F82" w:rsidP="006F0F82">
      <w:pP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</w:pPr>
      <w:r w:rsidRPr="006F0F82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>Beste ouders,</w:t>
      </w:r>
    </w:p>
    <w:p w:rsidR="006F0F82" w:rsidRPr="006F0F82" w:rsidRDefault="006F0F82" w:rsidP="006F0F82">
      <w:pP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</w:pPr>
      <w:r w:rsidRPr="006F0F82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> </w:t>
      </w:r>
    </w:p>
    <w:p w:rsidR="00657D70" w:rsidRPr="006F0F82" w:rsidRDefault="006F0F82" w:rsidP="006F0F82">
      <w:pP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</w:pPr>
      <w:r w:rsidRPr="006F0F82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>Na 2 jaar corona en bijna geen activiteiten binnen onze club mogen we weer. Dit betekent dat we weer veel leuke activiteiten in met name de periode</w:t>
      </w:r>
      <w:r w:rsidR="00D05DB3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 xml:space="preserve"> van april tot en met december </w:t>
      </w:r>
      <w:r w:rsidRPr="006F0F82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 xml:space="preserve">voor onze leden van de </w:t>
      </w:r>
      <w:proofErr w:type="spellStart"/>
      <w:r w:rsidRPr="006F0F82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>mini’s</w:t>
      </w:r>
      <w:proofErr w:type="spellEnd"/>
      <w:r w:rsidRPr="006F0F82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 xml:space="preserve"> tot en met de 019 kunnen gaan organiseren. </w:t>
      </w:r>
      <w:r w:rsidRPr="006F0F8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nl-NL"/>
        </w:rPr>
        <w:t>Daar hebben we heel veel zin in maar dat kunnen we niet alleen</w:t>
      </w:r>
      <w:r w:rsidRPr="006F0F82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 xml:space="preserve">. We zijn dus op zoek naar enthousiaste mannen </w:t>
      </w:r>
      <w:r w:rsidRPr="006F0F82">
        <w:rPr>
          <w:rFonts w:ascii="Verdana" w:eastAsia="Times New Roman" w:hAnsi="Verdana" w:cs="Times New Roman"/>
          <w:b/>
          <w:color w:val="000000"/>
          <w:sz w:val="24"/>
          <w:szCs w:val="24"/>
          <w:lang w:eastAsia="nl-NL"/>
        </w:rPr>
        <w:t>en</w:t>
      </w:r>
      <w:r w:rsidRPr="006F0F82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 xml:space="preserve"> vrouwen die het leuk vinden om tijdens de dagen te helpen </w:t>
      </w:r>
      <w:r w:rsidR="00D05DB3" w:rsidRPr="00D05DB3">
        <w:rPr>
          <w:rFonts w:ascii="Verdana" w:eastAsia="Times New Roman" w:hAnsi="Verdana" w:cs="Times New Roman"/>
          <w:b/>
          <w:color w:val="000000"/>
          <w:sz w:val="24"/>
          <w:szCs w:val="24"/>
          <w:lang w:eastAsia="nl-NL"/>
        </w:rPr>
        <w:t>of</w:t>
      </w:r>
      <w:r w:rsidRPr="006F0F82">
        <w:rPr>
          <w:rFonts w:ascii="Verdana" w:eastAsia="Times New Roman" w:hAnsi="Verdana" w:cs="Times New Roman"/>
          <w:b/>
          <w:color w:val="000000"/>
          <w:sz w:val="24"/>
          <w:szCs w:val="24"/>
          <w:lang w:eastAsia="nl-NL"/>
        </w:rPr>
        <w:t xml:space="preserve"> </w:t>
      </w:r>
      <w:r w:rsidRPr="006F0F82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 xml:space="preserve">om een van de dagen te organiseren ( dit samen met het huidige team wat er zit). </w:t>
      </w:r>
    </w:p>
    <w:p w:rsidR="006F0F82" w:rsidRDefault="006F0F82" w:rsidP="00D05DB3">
      <w:pPr>
        <w:spacing w:line="240" w:lineRule="auto"/>
        <w:rPr>
          <w:b/>
        </w:rPr>
      </w:pPr>
      <w:r w:rsidRPr="006F0F82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>Wat zoeken we, wat bieden we??</w:t>
      </w:r>
      <w:r w:rsidR="00E81E8C">
        <w:rPr>
          <w:b/>
          <w:noProof/>
          <w:lang w:eastAsia="nl-NL"/>
        </w:rPr>
        <w:pict>
          <v:roundrect id="_x0000_s1041" style="position:absolute;margin-left:294.05pt;margin-top:274.25pt;width:173.6pt;height:74.25pt;z-index:251669504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6F0F82" w:rsidRPr="006F0F82" w:rsidRDefault="006F0F8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6F0F82">
                    <w:rPr>
                      <w:rFonts w:ascii="Verdana" w:hAnsi="Verdana"/>
                      <w:sz w:val="18"/>
                      <w:szCs w:val="18"/>
                    </w:rPr>
                    <w:t xml:space="preserve">ODC dag, </w:t>
                  </w:r>
                  <w:proofErr w:type="spellStart"/>
                  <w:r w:rsidRPr="006F0F82">
                    <w:rPr>
                      <w:rFonts w:ascii="Verdana" w:hAnsi="Verdana"/>
                      <w:sz w:val="18"/>
                      <w:szCs w:val="18"/>
                    </w:rPr>
                    <w:t>Ducky</w:t>
                  </w:r>
                  <w:proofErr w:type="spellEnd"/>
                  <w:r w:rsidRPr="006F0F82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F0F82">
                    <w:rPr>
                      <w:rFonts w:ascii="Verdana" w:hAnsi="Verdana"/>
                      <w:sz w:val="18"/>
                      <w:szCs w:val="18"/>
                    </w:rPr>
                    <w:t>Day</w:t>
                  </w:r>
                  <w:proofErr w:type="spellEnd"/>
                  <w:r w:rsidRPr="006F0F82">
                    <w:rPr>
                      <w:rFonts w:ascii="Verdana" w:hAnsi="Verdana"/>
                      <w:sz w:val="18"/>
                      <w:szCs w:val="18"/>
                    </w:rPr>
                    <w:t>, Koningsvoetbal,</w:t>
                  </w:r>
                  <w:proofErr w:type="spellStart"/>
                  <w:r w:rsidRPr="006F0F82">
                    <w:rPr>
                      <w:rFonts w:ascii="Verdana" w:hAnsi="Verdana"/>
                      <w:sz w:val="18"/>
                      <w:szCs w:val="18"/>
                    </w:rPr>
                    <w:t>Fifa</w:t>
                  </w:r>
                  <w:proofErr w:type="spellEnd"/>
                  <w:r w:rsidRPr="006F0F82">
                    <w:rPr>
                      <w:rFonts w:ascii="Verdana" w:hAnsi="Verdana"/>
                      <w:sz w:val="18"/>
                      <w:szCs w:val="18"/>
                    </w:rPr>
                    <w:t xml:space="preserve"> toernooi, Sinterklaas, 5x 5 toernooi en nog veel meer….</w:t>
                  </w:r>
                </w:p>
              </w:txbxContent>
            </v:textbox>
          </v:roundrect>
        </w:pict>
      </w:r>
      <w:r w:rsidR="00E81E8C">
        <w:rPr>
          <w:b/>
          <w:noProof/>
          <w:lang w:eastAsia="nl-NL"/>
        </w:rPr>
        <w:pict>
          <v:roundrect id="_x0000_s1038" style="position:absolute;margin-left:294.05pt;margin-top:19.25pt;width:177.35pt;height:65.25pt;z-index:251666432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6F0F82" w:rsidRPr="006F0F82" w:rsidRDefault="006F0F82">
                  <w:pPr>
                    <w:rPr>
                      <w:rFonts w:ascii="Verdana" w:hAnsi="Verdana"/>
                    </w:rPr>
                  </w:pPr>
                  <w:r w:rsidRPr="006F0F82">
                    <w:rPr>
                      <w:rFonts w:ascii="Verdana" w:hAnsi="Verdana"/>
                      <w:sz w:val="18"/>
                      <w:szCs w:val="18"/>
                    </w:rPr>
                    <w:t>Pro actief, gezellig, samenwerken, coördineren,lekker buiten</w:t>
                  </w:r>
                  <w:r w:rsidRPr="006F0F82">
                    <w:rPr>
                      <w:rFonts w:ascii="Verdana" w:hAnsi="Verdana"/>
                    </w:rPr>
                    <w:t xml:space="preserve"> zijn. </w:t>
                  </w:r>
                </w:p>
              </w:txbxContent>
            </v:textbox>
          </v:roundrect>
        </w:pict>
      </w:r>
      <w:r w:rsidR="00E81E8C">
        <w:rPr>
          <w:b/>
          <w:noProof/>
          <w:lang w:eastAsia="nl-NL"/>
        </w:rPr>
        <w:pict>
          <v:roundrect id="_x0000_s1039" style="position:absolute;margin-left:294.05pt;margin-top:101.75pt;width:177.35pt;height:63.75pt;z-index:251667456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6F0F82" w:rsidRPr="006F0F82" w:rsidRDefault="005A3CA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Van 8 uur per jaar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tot………</w:t>
                  </w:r>
                </w:p>
              </w:txbxContent>
            </v:textbox>
          </v:roundrect>
        </w:pict>
      </w:r>
      <w:r w:rsidR="00E81E8C">
        <w:rPr>
          <w:b/>
          <w:noProof/>
          <w:lang w:eastAsia="nl-NL"/>
        </w:rPr>
        <w:pict>
          <v:roundrect id="_x0000_s1040" style="position:absolute;margin-left:294.05pt;margin-top:191pt;width:177.35pt;height:63.75pt;z-index:251668480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6F0F82" w:rsidRPr="006F0F82" w:rsidRDefault="006F0F82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6F0F82">
                    <w:rPr>
                      <w:rFonts w:ascii="Verdana" w:hAnsi="Verdana"/>
                      <w:sz w:val="18"/>
                      <w:szCs w:val="18"/>
                    </w:rPr>
                    <w:t>Organiseren en of begeleiden toernooi of activiteit, helpen opbouwen/o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pruimen</w:t>
                  </w:r>
                </w:p>
              </w:txbxContent>
            </v:textbox>
          </v:roundrect>
        </w:pict>
      </w:r>
      <w:r w:rsidR="00E81E8C">
        <w:rPr>
          <w:b/>
          <w:noProof/>
          <w:lang w:eastAsia="nl-NL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7" type="#_x0000_t93" style="position:absolute;margin-left:217.15pt;margin-top:281.75pt;width:76.9pt;height:38.25pt;z-index:251665408;mso-position-horizontal-relative:text;mso-position-vertical-relative:text"/>
        </w:pict>
      </w:r>
      <w:r w:rsidR="00E81E8C">
        <w:rPr>
          <w:b/>
          <w:noProof/>
          <w:lang w:eastAsia="nl-NL"/>
        </w:rPr>
        <w:pict>
          <v:shape id="_x0000_s1036" type="#_x0000_t93" style="position:absolute;margin-left:217.15pt;margin-top:199.25pt;width:76.9pt;height:38.25pt;z-index:251664384;mso-position-horizontal-relative:text;mso-position-vertical-relative:text"/>
        </w:pict>
      </w:r>
      <w:r w:rsidR="00E81E8C">
        <w:rPr>
          <w:b/>
          <w:noProof/>
          <w:lang w:eastAsia="nl-NL"/>
        </w:rPr>
        <w:pict>
          <v:shape id="_x0000_s1035" type="#_x0000_t93" style="position:absolute;margin-left:217.15pt;margin-top:110.75pt;width:76.9pt;height:38.25pt;z-index:251663360;mso-position-horizontal-relative:text;mso-position-vertical-relative:text"/>
        </w:pict>
      </w:r>
      <w:r w:rsidR="00E81E8C">
        <w:rPr>
          <w:b/>
          <w:noProof/>
          <w:lang w:eastAsia="nl-NL"/>
        </w:rPr>
        <w:pict>
          <v:shape id="_x0000_s1034" type="#_x0000_t93" style="position:absolute;margin-left:217.15pt;margin-top:32.75pt;width:76.9pt;height:38.25pt;z-index:251662336;mso-position-horizontal-relative:text;mso-position-vertical-relative:text"/>
        </w:pict>
      </w:r>
      <w:r w:rsidR="00E81E8C">
        <w:rPr>
          <w:b/>
          <w:noProof/>
          <w:lang w:eastAsia="nl-NL"/>
        </w:rPr>
        <w:pict>
          <v:roundrect id="_x0000_s1026" style="position:absolute;margin-left:.4pt;margin-top:19.25pt;width:209.25pt;height:58.5pt;z-index:251658240;mso-position-horizontal-relative:text;mso-position-vertical-relative:text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657D70" w:rsidRPr="00657D70" w:rsidRDefault="00657D70" w:rsidP="00657D70">
                  <w:pPr>
                    <w:rPr>
                      <w:rFonts w:ascii="Verdana" w:hAnsi="Verdana"/>
                      <w:sz w:val="40"/>
                      <w:szCs w:val="40"/>
                    </w:rPr>
                  </w:pPr>
                  <w:r w:rsidRPr="00657D70">
                    <w:rPr>
                      <w:rFonts w:ascii="Verdana" w:hAnsi="Verdana"/>
                      <w:sz w:val="40"/>
                      <w:szCs w:val="40"/>
                    </w:rPr>
                    <w:t>Vaardigheden</w:t>
                  </w:r>
                </w:p>
              </w:txbxContent>
            </v:textbox>
          </v:roundrect>
        </w:pict>
      </w:r>
      <w:r w:rsidR="00E81E8C">
        <w:rPr>
          <w:b/>
          <w:noProof/>
          <w:lang w:eastAsia="nl-NL"/>
        </w:rPr>
        <w:pict>
          <v:roundrect id="_x0000_s1031" style="position:absolute;margin-left:.4pt;margin-top:274.25pt;width:209.25pt;height:54.75pt;z-index:251661312;mso-position-horizontal-relative:text;mso-position-vertical-relative:text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657D70" w:rsidRPr="00657D70" w:rsidRDefault="00657D70">
                  <w:pPr>
                    <w:rPr>
                      <w:rFonts w:ascii="Verdana" w:hAnsi="Verdana"/>
                      <w:sz w:val="40"/>
                      <w:szCs w:val="40"/>
                    </w:rPr>
                  </w:pPr>
                  <w:r w:rsidRPr="00657D70">
                    <w:rPr>
                      <w:rFonts w:ascii="Verdana" w:hAnsi="Verdana"/>
                      <w:sz w:val="40"/>
                      <w:szCs w:val="40"/>
                    </w:rPr>
                    <w:t>Voorbeelden</w:t>
                  </w:r>
                </w:p>
              </w:txbxContent>
            </v:textbox>
          </v:roundrect>
        </w:pict>
      </w:r>
      <w:r w:rsidR="00E81E8C">
        <w:rPr>
          <w:b/>
          <w:noProof/>
          <w:lang w:eastAsia="nl-NL"/>
        </w:rPr>
        <w:pict>
          <v:roundrect id="_x0000_s1030" style="position:absolute;margin-left:.4pt;margin-top:191pt;width:209.25pt;height:59.25pt;z-index:251660288;mso-position-horizontal-relative:text;mso-position-vertical-relative:text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657D70" w:rsidRPr="00657D70" w:rsidRDefault="00657D70">
                  <w:pPr>
                    <w:rPr>
                      <w:rFonts w:ascii="Verdana" w:hAnsi="Verdana"/>
                      <w:sz w:val="40"/>
                      <w:szCs w:val="40"/>
                    </w:rPr>
                  </w:pPr>
                  <w:r w:rsidRPr="00657D70">
                    <w:rPr>
                      <w:rFonts w:ascii="Verdana" w:hAnsi="Verdana"/>
                      <w:sz w:val="40"/>
                      <w:szCs w:val="40"/>
                    </w:rPr>
                    <w:t>Werkzaamheden</w:t>
                  </w:r>
                </w:p>
              </w:txbxContent>
            </v:textbox>
          </v:roundrect>
        </w:pict>
      </w:r>
      <w:r w:rsidR="00E81E8C">
        <w:rPr>
          <w:b/>
          <w:noProof/>
          <w:lang w:eastAsia="nl-NL"/>
        </w:rPr>
        <w:pict>
          <v:roundrect id="_x0000_s1029" style="position:absolute;margin-left:.4pt;margin-top:101.75pt;width:209.25pt;height:57pt;z-index:251657215;mso-position-horizontal-relative:text;mso-position-vertical-relative:text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657D70" w:rsidRPr="00657D70" w:rsidRDefault="00657D70">
                  <w:pPr>
                    <w:rPr>
                      <w:rFonts w:ascii="Verdana" w:hAnsi="Verdana"/>
                      <w:sz w:val="40"/>
                      <w:szCs w:val="40"/>
                    </w:rPr>
                  </w:pPr>
                  <w:r w:rsidRPr="00657D70">
                    <w:rPr>
                      <w:rFonts w:ascii="Verdana" w:hAnsi="Verdana"/>
                      <w:sz w:val="40"/>
                      <w:szCs w:val="40"/>
                    </w:rPr>
                    <w:t>Tijdsinvestering</w:t>
                  </w:r>
                </w:p>
              </w:txbxContent>
            </v:textbox>
          </v:roundrect>
        </w:pi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57D70" w:rsidRPr="006F0F82">
        <w:rPr>
          <w:b/>
        </w:rPr>
        <w:tab/>
      </w:r>
      <w:r w:rsidR="00657D70" w:rsidRPr="006F0F82">
        <w:rPr>
          <w:b/>
        </w:rPr>
        <w:tab/>
      </w:r>
      <w:r w:rsidR="00657D70" w:rsidRPr="006F0F82">
        <w:rPr>
          <w:b/>
        </w:rPr>
        <w:tab/>
      </w:r>
      <w:r w:rsidR="00657D70" w:rsidRPr="006F0F82">
        <w:rPr>
          <w:b/>
        </w:rPr>
        <w:tab/>
      </w:r>
      <w:r w:rsidR="00657D70" w:rsidRPr="006F0F82">
        <w:rPr>
          <w:b/>
        </w:rPr>
        <w:tab/>
      </w:r>
      <w:r w:rsidR="00657D70" w:rsidRPr="006F0F82">
        <w:rPr>
          <w:b/>
        </w:rPr>
        <w:tab/>
      </w:r>
      <w:r w:rsidR="00657D70" w:rsidRPr="006F0F82">
        <w:rPr>
          <w:b/>
        </w:rPr>
        <w:tab/>
        <w:t xml:space="preserve">    </w:t>
      </w:r>
      <w:r w:rsidR="00657D70" w:rsidRPr="006F0F82">
        <w:rPr>
          <w:b/>
        </w:rPr>
        <w:tab/>
      </w:r>
      <w:r w:rsidR="00657D70" w:rsidRPr="006F0F8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F0F82" w:rsidRDefault="006F0F82">
      <w:pPr>
        <w:rPr>
          <w:b/>
        </w:rPr>
      </w:pPr>
      <w:r w:rsidRPr="00D439C1">
        <w:rPr>
          <w:rFonts w:ascii="Verdana" w:hAnsi="Verdana"/>
        </w:rPr>
        <w:t xml:space="preserve">Wanneer  je enthousiast bent geworden of nog vragen hebt, neem dan contact op met Ingeborg Verhoeven via mail: </w:t>
      </w:r>
      <w:hyperlink r:id="rId5" w:history="1">
        <w:r w:rsidRPr="00D439C1">
          <w:rPr>
            <w:rStyle w:val="Hyperlink"/>
            <w:rFonts w:ascii="Verdana" w:hAnsi="Verdana"/>
          </w:rPr>
          <w:t>rene-ingeborg@home.nl</w:t>
        </w:r>
      </w:hyperlink>
      <w:r w:rsidRPr="00D439C1">
        <w:rPr>
          <w:rFonts w:ascii="Verdana" w:hAnsi="Verdana"/>
        </w:rPr>
        <w:t>.</w:t>
      </w:r>
    </w:p>
    <w:p w:rsidR="00657D70" w:rsidRPr="006F0F82" w:rsidRDefault="00657D70">
      <w:pPr>
        <w:rPr>
          <w:b/>
        </w:rPr>
      </w:pPr>
      <w:r w:rsidRPr="006F0F82">
        <w:rPr>
          <w:b/>
        </w:rPr>
        <w:tab/>
      </w:r>
    </w:p>
    <w:sectPr w:rsidR="00657D70" w:rsidRPr="006F0F82" w:rsidSect="00853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57D70"/>
    <w:rsid w:val="00295313"/>
    <w:rsid w:val="002D6E00"/>
    <w:rsid w:val="00502846"/>
    <w:rsid w:val="005A3CA5"/>
    <w:rsid w:val="006076DB"/>
    <w:rsid w:val="00657D70"/>
    <w:rsid w:val="006F0F82"/>
    <w:rsid w:val="008534C6"/>
    <w:rsid w:val="008E67DD"/>
    <w:rsid w:val="00912B44"/>
    <w:rsid w:val="00D05DB3"/>
    <w:rsid w:val="00D439C1"/>
    <w:rsid w:val="00DA0214"/>
    <w:rsid w:val="00E81E8C"/>
    <w:rsid w:val="00EA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0214"/>
  </w:style>
  <w:style w:type="paragraph" w:styleId="Kop1">
    <w:name w:val="heading 1"/>
    <w:basedOn w:val="Standaard"/>
    <w:next w:val="Standaard"/>
    <w:link w:val="Kop1Char"/>
    <w:uiPriority w:val="9"/>
    <w:qFormat/>
    <w:rsid w:val="00DA02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0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7D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7D70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6F0F8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6F0F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e-ingeborg@home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</dc:creator>
  <cp:lastModifiedBy>Ingeborg</cp:lastModifiedBy>
  <cp:revision>3</cp:revision>
  <dcterms:created xsi:type="dcterms:W3CDTF">2022-03-30T17:17:00Z</dcterms:created>
  <dcterms:modified xsi:type="dcterms:W3CDTF">2022-03-30T17:49:00Z</dcterms:modified>
</cp:coreProperties>
</file>